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417" w:rsidRDefault="00551417" w:rsidP="008D14D5">
      <w:pPr>
        <w:keepNext/>
        <w:spacing w:after="0" w:line="240" w:lineRule="auto"/>
        <w:jc w:val="center"/>
        <w:outlineLvl w:val="5"/>
        <w:rPr>
          <w:rFonts w:ascii="TH SarabunIT๙" w:eastAsia="Times New Roman" w:hAnsi="TH SarabunIT๙" w:cs="TH SarabunIT๙"/>
          <w:b/>
          <w:bCs/>
          <w:color w:val="800080"/>
          <w:sz w:val="44"/>
          <w:szCs w:val="44"/>
        </w:rPr>
      </w:pPr>
    </w:p>
    <w:p w:rsidR="00551417" w:rsidRPr="00551417" w:rsidRDefault="00551417" w:rsidP="008D14D5">
      <w:pPr>
        <w:keepNext/>
        <w:spacing w:after="0" w:line="240" w:lineRule="auto"/>
        <w:jc w:val="center"/>
        <w:outlineLvl w:val="5"/>
        <w:rPr>
          <w:rFonts w:ascii="TH SarabunIT๙" w:eastAsia="Times New Roman" w:hAnsi="TH SarabunIT๙" w:cs="TH SarabunIT๙" w:hint="cs"/>
          <w:b/>
          <w:bCs/>
          <w:color w:val="800080"/>
          <w:sz w:val="44"/>
          <w:szCs w:val="44"/>
        </w:rPr>
      </w:pPr>
    </w:p>
    <w:p w:rsidR="008D14D5" w:rsidRPr="00551417" w:rsidRDefault="008D14D5" w:rsidP="008D14D5">
      <w:pPr>
        <w:keepNext/>
        <w:spacing w:after="0" w:line="240" w:lineRule="auto"/>
        <w:jc w:val="center"/>
        <w:outlineLvl w:val="5"/>
        <w:rPr>
          <w:rFonts w:ascii="TH SarabunIT๙" w:eastAsia="Times New Roman" w:hAnsi="TH SarabunIT๙" w:cs="TH SarabunIT๙"/>
          <w:b/>
          <w:bCs/>
          <w:color w:val="800080"/>
          <w:sz w:val="96"/>
          <w:szCs w:val="96"/>
        </w:rPr>
      </w:pPr>
      <w:r w:rsidRPr="00551417">
        <w:rPr>
          <w:rFonts w:ascii="TH SarabunIT๙" w:eastAsia="Times New Roman" w:hAnsi="TH SarabunIT๙" w:cs="TH SarabunIT๙"/>
          <w:b/>
          <w:bCs/>
          <w:color w:val="800080"/>
          <w:sz w:val="96"/>
          <w:szCs w:val="96"/>
          <w:cs/>
        </w:rPr>
        <w:t>แผนพัฒนาท้องถิ่น</w:t>
      </w:r>
    </w:p>
    <w:p w:rsidR="008D14D5" w:rsidRPr="00551417" w:rsidRDefault="008D14D5" w:rsidP="008D14D5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</w:rPr>
      </w:pPr>
      <w:r w:rsidRPr="00551417"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  <w:cs/>
        </w:rPr>
        <w:t>(พ.ศ.256</w:t>
      </w:r>
      <w:r w:rsidR="00B255B7" w:rsidRPr="00551417">
        <w:rPr>
          <w:rFonts w:ascii="TH SarabunIT๙" w:eastAsia="Times New Roman" w:hAnsi="TH SarabunIT๙" w:cs="TH SarabunIT๙" w:hint="cs"/>
          <w:b/>
          <w:bCs/>
          <w:color w:val="800080"/>
          <w:sz w:val="72"/>
          <w:szCs w:val="72"/>
          <w:cs/>
        </w:rPr>
        <w:t>6</w:t>
      </w:r>
      <w:r w:rsidRPr="00551417"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</w:rPr>
        <w:t>–</w:t>
      </w:r>
      <w:r w:rsidRPr="00551417"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  <w:cs/>
        </w:rPr>
        <w:t>พ.ศ.25</w:t>
      </w:r>
      <w:r w:rsidR="00B255B7" w:rsidRPr="00551417">
        <w:rPr>
          <w:rFonts w:ascii="TH SarabunIT๙" w:eastAsia="Times New Roman" w:hAnsi="TH SarabunIT๙" w:cs="TH SarabunIT๙" w:hint="cs"/>
          <w:b/>
          <w:bCs/>
          <w:color w:val="800080"/>
          <w:sz w:val="72"/>
          <w:szCs w:val="72"/>
          <w:cs/>
        </w:rPr>
        <w:t>70</w:t>
      </w:r>
      <w:r w:rsidRPr="00551417"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  <w:cs/>
        </w:rPr>
        <w:t>)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color w:val="800080"/>
          <w:sz w:val="24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  <w:r w:rsidRPr="008D14D5">
        <w:rPr>
          <w:rFonts w:ascii="TH SarabunIT๙" w:hAnsi="TH SarabunIT๙" w:cs="TH SarabunIT๙"/>
          <w:noProof/>
        </w:rPr>
        <w:drawing>
          <wp:inline distT="0" distB="0" distL="0" distR="0" wp14:anchorId="38590FA2" wp14:editId="4BB994FC">
            <wp:extent cx="4733925" cy="3143250"/>
            <wp:effectExtent l="133350" t="114300" r="142875" b="171450"/>
            <wp:docPr id="1" name="รูปภาพ 1" descr="G:\ภาพ อบต\DSC_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ภาพ อบต\DSC_00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270" cy="31441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215B6" w:rsidRDefault="00D215B6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0080"/>
          <w:sz w:val="90"/>
          <w:szCs w:val="90"/>
        </w:rPr>
      </w:pPr>
    </w:p>
    <w:p w:rsidR="008D14D5" w:rsidRPr="00551417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</w:rPr>
      </w:pPr>
      <w:r w:rsidRPr="00551417"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  <w:cs/>
        </w:rPr>
        <w:t>องค์การบริหารส่วนตำบลนาโยงเหนือ</w:t>
      </w:r>
    </w:p>
    <w:p w:rsidR="008D14D5" w:rsidRPr="00551417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</w:rPr>
      </w:pPr>
      <w:r w:rsidRPr="00551417">
        <w:rPr>
          <w:rFonts w:ascii="TH SarabunIT๙" w:eastAsia="Times New Roman" w:hAnsi="TH SarabunIT๙" w:cs="TH SarabunIT๙"/>
          <w:b/>
          <w:bCs/>
          <w:color w:val="800080"/>
          <w:sz w:val="72"/>
          <w:szCs w:val="72"/>
          <w:cs/>
        </w:rPr>
        <w:t>อำเภอนาโยง จังหวัดตรัง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8D14D5">
        <w:rPr>
          <w:rFonts w:ascii="TH SarabunIT๙" w:hAnsi="TH SarabunIT๙" w:cs="TH SarabunIT๙"/>
        </w:rPr>
        <w:br w:type="page"/>
      </w:r>
    </w:p>
    <w:p w:rsidR="008D14D5" w:rsidRPr="008D14D5" w:rsidRDefault="008D14D5" w:rsidP="008D14D5">
      <w:pPr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8D14D5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0"/>
          <w:szCs w:val="20"/>
          <w:cs/>
          <w:lang w:val="th-TH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0"/>
          <w:szCs w:val="20"/>
          <w:cs/>
          <w:lang w:val="th-TH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</w:pP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 xml:space="preserve">                   เรื่อง                                                                    หน้า                         </w:t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ab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ส่วนที่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สภาพทั่วไปและข้อมูลพื้นฐาน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1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-9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14D5" w:rsidRPr="008D14D5" w:rsidRDefault="008D14D5" w:rsidP="008D14D5">
      <w:pPr>
        <w:spacing w:after="0" w:line="240" w:lineRule="auto"/>
        <w:ind w:right="-766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ส่วนที่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2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ยุทธศาสตร์องค์กรปกครองส่วนท้องถิ่น</w:t>
      </w:r>
      <w:r w:rsidR="00D36A32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="00D36A32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="00D36A32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="00D36A32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10-2</w:t>
      </w:r>
      <w:r w:rsidR="007324F7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5</w:t>
      </w:r>
    </w:p>
    <w:p w:rsidR="008D14D5" w:rsidRPr="008D14D5" w:rsidRDefault="008D14D5" w:rsidP="008D14D5">
      <w:pPr>
        <w:spacing w:after="0" w:line="240" w:lineRule="auto"/>
        <w:ind w:right="-766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</w:t>
      </w:r>
    </w:p>
    <w:p w:rsidR="008D14D5" w:rsidRPr="008D14D5" w:rsidRDefault="008D14D5" w:rsidP="008D14D5">
      <w:pPr>
        <w:spacing w:after="0" w:line="240" w:lineRule="auto"/>
        <w:ind w:right="-766"/>
        <w:rPr>
          <w:rFonts w:ascii="TH SarabunIT๙" w:eastAsia="Times New Roman" w:hAnsi="TH SarabunIT๙" w:cs="TH SarabunIT๙"/>
          <w:sz w:val="16"/>
          <w:szCs w:val="16"/>
          <w:cs/>
          <w:lang w:val="th-TH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ส่วนที่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3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การนำแผนพัฒนาท้องถิ่นสู่การปฏิบัติ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36A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2</w:t>
      </w:r>
      <w:r w:rsidR="007324F7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-</w:t>
      </w:r>
      <w:r w:rsidR="007324F7">
        <w:rPr>
          <w:rFonts w:ascii="TH SarabunIT๙" w:eastAsia="Times New Roman" w:hAnsi="TH SarabunIT๙" w:cs="TH SarabunIT๙"/>
          <w:sz w:val="32"/>
          <w:szCs w:val="32"/>
        </w:rPr>
        <w:t>80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ส่วนที่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ติดตาม</w: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ประเมินผล</w:t>
      </w:r>
      <w:r w:rsidR="00D36A32">
        <w:rPr>
          <w:rFonts w:ascii="TH SarabunIT๙" w:eastAsia="Times New Roman" w:hAnsi="TH SarabunIT๙" w:cs="TH SarabunIT๙"/>
          <w:sz w:val="32"/>
          <w:szCs w:val="32"/>
        </w:rPr>
        <w:tab/>
      </w:r>
      <w:r w:rsidR="00D36A32">
        <w:rPr>
          <w:rFonts w:ascii="TH SarabunIT๙" w:eastAsia="Times New Roman" w:hAnsi="TH SarabunIT๙" w:cs="TH SarabunIT๙"/>
          <w:sz w:val="32"/>
          <w:szCs w:val="32"/>
        </w:rPr>
        <w:tab/>
      </w:r>
      <w:r w:rsidR="00D36A32">
        <w:rPr>
          <w:rFonts w:ascii="TH SarabunIT๙" w:eastAsia="Times New Roman" w:hAnsi="TH SarabunIT๙" w:cs="TH SarabunIT๙"/>
          <w:sz w:val="32"/>
          <w:szCs w:val="32"/>
        </w:rPr>
        <w:tab/>
      </w:r>
      <w:r w:rsidR="00D36A32">
        <w:rPr>
          <w:rFonts w:ascii="TH SarabunIT๙" w:eastAsia="Times New Roman" w:hAnsi="TH SarabunIT๙" w:cs="TH SarabunIT๙"/>
          <w:sz w:val="32"/>
          <w:szCs w:val="32"/>
        </w:rPr>
        <w:tab/>
      </w:r>
      <w:r w:rsidR="00D36A32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         </w:t>
      </w:r>
      <w:r w:rsidR="007324F7">
        <w:rPr>
          <w:rFonts w:ascii="TH SarabunIT๙" w:eastAsia="Times New Roman" w:hAnsi="TH SarabunIT๙" w:cs="TH SarabunIT๙"/>
          <w:sz w:val="32"/>
          <w:szCs w:val="32"/>
        </w:rPr>
        <w:t>81-</w:t>
      </w:r>
      <w:r w:rsidR="004C28BE">
        <w:rPr>
          <w:rFonts w:ascii="TH SarabunIT๙" w:eastAsia="Times New Roman" w:hAnsi="TH SarabunIT๙" w:cs="TH SarabunIT๙"/>
          <w:sz w:val="32"/>
          <w:szCs w:val="32"/>
        </w:rPr>
        <w:t>91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  <w:cs/>
          <w:lang w:val="th-TH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  <w:cs/>
          <w:lang w:val="th-TH"/>
        </w:rPr>
      </w:pPr>
      <w:r w:rsidRPr="008D14D5">
        <w:rPr>
          <w:rFonts w:ascii="TH SarabunIT๙" w:eastAsia="Times New Roman" w:hAnsi="TH SarabunIT๙" w:cs="TH SarabunIT๙"/>
          <w:b/>
          <w:bCs/>
          <w:sz w:val="56"/>
          <w:szCs w:val="56"/>
          <w:cs/>
          <w:lang w:val="th-TH"/>
        </w:rPr>
        <w:lastRenderedPageBreak/>
        <w:t>คำ</w:t>
      </w:r>
      <w:r w:rsidRPr="008D14D5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นำ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ind w:right="-2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14D5" w:rsidRPr="008D14D5" w:rsidRDefault="00B255B7" w:rsidP="008D14D5">
      <w:pPr>
        <w:spacing w:after="0" w:line="240" w:lineRule="auto"/>
        <w:ind w:right="-2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 2542 ได้บัญญัติให้มีองค์กรรับผิดชอบในการจัดทำแผนกระจายอำนาจให้แก่องค์กรปกครองส่วนท้องถิ่น ซึ่งได้กำหนดการถ่ายโอนภารกิจ และการจัดสรรสัดส่วนของภาษีเพื่อให้องค์กรปกครองส่วนท้องถิ่นนำไปบริหารจัดการให้เกิดประโยชน์สูงสุดแก่ประชาชน ดังนั้น อาศัยอำนาจตามระเบียบกระทรวงมหาดไทย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และแก้ไขเพิ่มเติมถึง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(ฉบับที่ 3 )พ.ศ. 2561 ประกอบกับหนังสือ ด่วนที่สุด ที่ มท.0810.3/ว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7467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เรื่อง แนวทางการ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จัดทำแผนพัฒนาขององค์กรปกครองส่วนท้องถิ่น 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(พ.ศ.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DC5A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DC5A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) ขององค์กรปกครองส่วนท้องถิ่น กำหนดระยะเวลาแผนพัฒนาท้องถิ่นเป็นระยะเวลา 5 ปี เพื่อมีความสอดคล้องและเชื่อมโยงกับแผนพัฒนาจังหวัด แผนพัฒนากลุ่มจังหวัด รวมทั้งแผนปฏิบัติราชการประจำปีจังหวัด แผนปฏิบัติราชการประจำปีกลุ่มจังหวัดตลอดจนสามารถ</w:t>
      </w:r>
      <w:proofErr w:type="spellStart"/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การแผนงาน/โครงการ/กิจกรรม และงบประมาณในพื้นที่ได้อย่างมีประสิทธิภาพ อันจะก่อให้เกิดประโยชน์สูงสุดให้กับประชาชน</w:t>
      </w:r>
    </w:p>
    <w:p w:rsidR="008D14D5" w:rsidRPr="008D14D5" w:rsidRDefault="008D14D5" w:rsidP="008D14D5">
      <w:pPr>
        <w:spacing w:after="0" w:line="240" w:lineRule="auto"/>
        <w:ind w:right="-483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ind w:right="-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องค์การบริหารส่วนตำบลนาโยงเหนือ ได้จัดทำแผนพัฒนาท้องถิ่น (</w:t>
      </w:r>
      <w:r w:rsidR="00DC5A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B255B7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="00B255B7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) เพื่อกำหนดทิศทางการบริหารท้องถิ่นให้เป็นไปตามวิสัยทัศน์ที่กำหนดไว้ และสอดคล้อง เชื่อมโยงกับวิสัยทัศน์ ยุทธศาสตร์และแนวทางในการพัฒนาระดับต่างๆ และที่สำคัญองค์กรปกครองส่วนท้องถิ่นจะต้องดำเนินงานเพื่อตอบสนองต่อปัญหาความต้องการของประชาชนในพื้นที่ </w:t>
      </w:r>
    </w:p>
    <w:p w:rsidR="008D14D5" w:rsidRPr="008D14D5" w:rsidRDefault="008D14D5" w:rsidP="008D14D5">
      <w:pPr>
        <w:spacing w:after="0" w:line="240" w:lineRule="auto"/>
        <w:ind w:right="-483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ind w:right="-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องค์การบริหารส่วนตำบลนาโยงเหนือ หวังเป็นอย่างยิ่งว่า แผนพัฒนาท้องถิ่น</w:t>
      </w:r>
      <w:r w:rsidR="00DC5A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DC5AE1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B255B7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="00B255B7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)จะประสบความสำเร็จตามที่ได้วางไว้และสามารถแก้ปัญหาให้กับประชาชนในท้องถิ่นได้เป็นอย่างดี</w:t>
      </w:r>
    </w:p>
    <w:p w:rsidR="008D14D5" w:rsidRPr="008D14D5" w:rsidRDefault="008D14D5" w:rsidP="008D14D5">
      <w:pPr>
        <w:spacing w:after="0" w:line="240" w:lineRule="auto"/>
        <w:ind w:right="-625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8D14D5" w:rsidRPr="008D14D5" w:rsidRDefault="008D14D5" w:rsidP="008D14D5">
      <w:pPr>
        <w:spacing w:after="0" w:line="240" w:lineRule="auto"/>
        <w:ind w:right="-625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ind w:right="-625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ind w:right="-2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</w:t>
      </w:r>
      <w:r w:rsidR="00D215B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องค์การบริหารส่วนตำบลนาโยงเหนือ</w:t>
      </w:r>
    </w:p>
    <w:p w:rsidR="008D14D5" w:rsidRPr="008D14D5" w:rsidRDefault="008D14D5" w:rsidP="008D14D5">
      <w:pPr>
        <w:spacing w:after="0" w:line="240" w:lineRule="auto"/>
        <w:ind w:right="-625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br w:type="page"/>
      </w:r>
    </w:p>
    <w:p w:rsidR="008D14D5" w:rsidRPr="00F1413B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1413B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F141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1413B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F141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1413B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1 สภาพทั่วไปและข้อมูลพื้นฐาน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14D5" w:rsidRPr="00A74B34" w:rsidRDefault="00A74B34" w:rsidP="00A74B34">
      <w:pPr>
        <w:pStyle w:val="ad"/>
        <w:ind w:left="765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</w:t>
      </w:r>
      <w:r w:rsidR="008D14D5" w:rsidRPr="00A74B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ด้านกายภาพ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FB4A9A" w:rsidRDefault="008D14D5" w:rsidP="00033449">
      <w:pPr>
        <w:pStyle w:val="ad"/>
        <w:numPr>
          <w:ilvl w:val="1"/>
          <w:numId w:val="4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9A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ที่ตั้งของหมู่บ้านหรือชุมชนตำบล</w:t>
      </w:r>
    </w:p>
    <w:p w:rsidR="008D14D5" w:rsidRPr="008D14D5" w:rsidRDefault="008D14D5" w:rsidP="008D14D5">
      <w:pPr>
        <w:spacing w:after="0" w:line="240" w:lineRule="auto"/>
        <w:ind w:left="1128"/>
        <w:jc w:val="thaiDistribute"/>
        <w:rPr>
          <w:rFonts w:ascii="TH SarabunIT๙" w:eastAsia="Times New Roman" w:hAnsi="TH SarabunIT๙" w:cs="TH SarabunIT๙"/>
          <w:b/>
          <w:bCs/>
          <w:sz w:val="18"/>
          <w:szCs w:val="18"/>
          <w:u w:val="single"/>
        </w:rPr>
      </w:pPr>
    </w:p>
    <w:p w:rsidR="008D14D5" w:rsidRPr="008D14D5" w:rsidRDefault="008D14D5" w:rsidP="008D14D5">
      <w:pPr>
        <w:ind w:right="-199"/>
        <w:jc w:val="thaiDistribute"/>
        <w:rPr>
          <w:rFonts w:ascii="TH SarabunIT๙" w:hAnsi="TH SarabunIT๙" w:cs="TH SarabunIT๙"/>
          <w:sz w:val="16"/>
          <w:szCs w:val="16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ตั้งอยู่ในอำเภอนาโยง จังหวัดตรัง อยู่ห่างจากจังหวัดตรัง ตามเส้นทางสายถนนเพชรเกษม</w:t>
      </w:r>
      <w:r w:rsidR="00FB4A9A">
        <w:rPr>
          <w:rFonts w:ascii="TH SarabunIT๙" w:hAnsi="TH SarabunIT๙" w:cs="TH SarabunIT๙" w:hint="cs"/>
          <w:sz w:val="32"/>
          <w:szCs w:val="32"/>
          <w:cs/>
        </w:rPr>
        <w:t xml:space="preserve"> (ถนนตรัง-พัทลุง)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ระยะทาง 10 กิโลเมตร มีเนื้อที่ทั้งหมดประมาณ  </w:t>
      </w:r>
      <w:r w:rsidRPr="008D14D5">
        <w:rPr>
          <w:rFonts w:ascii="TH SarabunIT๙" w:hAnsi="TH SarabunIT๙" w:cs="TH SarabunIT๙"/>
          <w:sz w:val="32"/>
          <w:szCs w:val="32"/>
        </w:rPr>
        <w:t>10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 มีอาณาเขตติดต่อกับตำบลต่างๆ ดังนี้</w:t>
      </w:r>
    </w:p>
    <w:p w:rsidR="008D14D5" w:rsidRPr="001225AA" w:rsidRDefault="008D14D5" w:rsidP="008D14D5">
      <w:pPr>
        <w:spacing w:after="0"/>
        <w:ind w:right="-198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FB4A9A">
        <w:rPr>
          <w:rFonts w:ascii="TH SarabunIT๙" w:hAnsi="TH SarabunIT๙" w:cs="TH SarabunIT๙" w:hint="cs"/>
          <w:sz w:val="32"/>
          <w:szCs w:val="32"/>
          <w:cs/>
        </w:rPr>
        <w:tab/>
      </w:r>
      <w:r w:rsidR="00F141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ทิศเหนือ                </w:t>
      </w:r>
      <w:r w:rsidR="00E83B00">
        <w:rPr>
          <w:rFonts w:ascii="TH SarabunIT๙" w:hAnsi="TH SarabunIT๙" w:cs="TH SarabunIT๙" w:hint="cs"/>
          <w:sz w:val="32"/>
          <w:szCs w:val="32"/>
          <w:cs/>
        </w:rPr>
        <w:t>ติดต่อกับ</w:t>
      </w:r>
      <w:r w:rsidR="00E40E9C">
        <w:rPr>
          <w:rFonts w:ascii="TH SarabunIT๙" w:hAnsi="TH SarabunIT๙" w:cs="TH SarabunIT๙" w:hint="cs"/>
          <w:sz w:val="32"/>
          <w:szCs w:val="32"/>
          <w:cs/>
        </w:rPr>
        <w:t>เขต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   ตำบลนาหมื่นศรี</w:t>
      </w:r>
      <w:r w:rsidR="001225AA">
        <w:rPr>
          <w:rFonts w:ascii="TH SarabunIT๙" w:hAnsi="TH SarabunIT๙" w:cs="TH SarabunIT๙"/>
          <w:sz w:val="32"/>
          <w:szCs w:val="32"/>
        </w:rPr>
        <w:t xml:space="preserve"> </w:t>
      </w:r>
      <w:r w:rsidR="001225AA">
        <w:rPr>
          <w:rFonts w:ascii="TH SarabunIT๙" w:hAnsi="TH SarabunIT๙" w:cs="TH SarabunIT๙" w:hint="cs"/>
          <w:sz w:val="32"/>
          <w:szCs w:val="32"/>
          <w:cs/>
        </w:rPr>
        <w:t>อำเภอนาโยง จังหวัดตรัง</w:t>
      </w:r>
    </w:p>
    <w:p w:rsidR="008D14D5" w:rsidRPr="001225AA" w:rsidRDefault="008D14D5" w:rsidP="008D14D5">
      <w:pPr>
        <w:spacing w:after="0"/>
        <w:ind w:right="-198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FB4A9A">
        <w:rPr>
          <w:rFonts w:ascii="TH SarabunIT๙" w:hAnsi="TH SarabunIT๙" w:cs="TH SarabunIT๙" w:hint="cs"/>
          <w:sz w:val="32"/>
          <w:szCs w:val="32"/>
          <w:cs/>
        </w:rPr>
        <w:tab/>
      </w:r>
      <w:r w:rsidR="00FB4A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ทิศใต้                    </w:t>
      </w:r>
      <w:r w:rsidR="00E40E9C">
        <w:rPr>
          <w:rFonts w:ascii="TH SarabunIT๙" w:hAnsi="TH SarabunIT๙" w:cs="TH SarabunIT๙" w:hint="cs"/>
          <w:sz w:val="32"/>
          <w:szCs w:val="32"/>
          <w:cs/>
        </w:rPr>
        <w:t>ติดต่อกับเขต</w:t>
      </w:r>
      <w:r w:rsidR="00E40E9C" w:rsidRPr="008D14D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D14D5">
        <w:rPr>
          <w:rFonts w:ascii="TH SarabunIT๙" w:hAnsi="TH SarabunIT๙" w:cs="TH SarabunIT๙"/>
          <w:sz w:val="32"/>
          <w:szCs w:val="32"/>
          <w:cs/>
        </w:rPr>
        <w:t>ตำบลนาข้าวเสีย</w:t>
      </w:r>
      <w:r w:rsidR="001225AA">
        <w:rPr>
          <w:rFonts w:ascii="TH SarabunIT๙" w:hAnsi="TH SarabunIT๙" w:cs="TH SarabunIT๙"/>
          <w:sz w:val="32"/>
          <w:szCs w:val="32"/>
        </w:rPr>
        <w:t xml:space="preserve"> </w:t>
      </w:r>
      <w:r w:rsidR="001225AA">
        <w:rPr>
          <w:rFonts w:ascii="TH SarabunIT๙" w:hAnsi="TH SarabunIT๙" w:cs="TH SarabunIT๙" w:hint="cs"/>
          <w:sz w:val="32"/>
          <w:szCs w:val="32"/>
          <w:cs/>
        </w:rPr>
        <w:t>อำเภอนาโยง จังหวัดตรัง</w:t>
      </w:r>
    </w:p>
    <w:p w:rsidR="008D14D5" w:rsidRPr="008D14D5" w:rsidRDefault="008D14D5" w:rsidP="008D14D5">
      <w:pPr>
        <w:spacing w:after="0"/>
        <w:ind w:right="-198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FB4A9A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ทิศตะวันออก          </w:t>
      </w:r>
      <w:r w:rsidR="00E40E9C">
        <w:rPr>
          <w:rFonts w:ascii="TH SarabunIT๙" w:hAnsi="TH SarabunIT๙" w:cs="TH SarabunIT๙" w:hint="cs"/>
          <w:sz w:val="32"/>
          <w:szCs w:val="32"/>
          <w:cs/>
        </w:rPr>
        <w:t>ติดต่อกับเขต</w:t>
      </w:r>
      <w:r w:rsidR="00E40E9C" w:rsidRPr="008D14D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ตำบลละมอ </w:t>
      </w:r>
      <w:r w:rsidR="001225AA">
        <w:rPr>
          <w:rFonts w:ascii="TH SarabunIT๙" w:hAnsi="TH SarabunIT๙" w:cs="TH SarabunIT๙" w:hint="cs"/>
          <w:sz w:val="32"/>
          <w:szCs w:val="32"/>
          <w:cs/>
        </w:rPr>
        <w:t>อำเภอนาโยง จังหวัดตรัง</w:t>
      </w:r>
    </w:p>
    <w:p w:rsidR="008D14D5" w:rsidRPr="001225AA" w:rsidRDefault="008D14D5" w:rsidP="008D14D5">
      <w:pPr>
        <w:ind w:right="-199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FB4A9A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ทิศตะวันตก            </w:t>
      </w:r>
      <w:r w:rsidR="00E40E9C">
        <w:rPr>
          <w:rFonts w:ascii="TH SarabunIT๙" w:hAnsi="TH SarabunIT๙" w:cs="TH SarabunIT๙" w:hint="cs"/>
          <w:sz w:val="32"/>
          <w:szCs w:val="32"/>
          <w:cs/>
        </w:rPr>
        <w:t>ติดต่อกับเขต</w:t>
      </w:r>
      <w:r w:rsidR="00E40E9C" w:rsidRPr="008D14D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E40E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>ตำบลนาโยงใต้</w:t>
      </w:r>
      <w:r w:rsidR="001225AA">
        <w:rPr>
          <w:rFonts w:ascii="TH SarabunIT๙" w:hAnsi="TH SarabunIT๙" w:cs="TH SarabunIT๙"/>
          <w:sz w:val="32"/>
          <w:szCs w:val="32"/>
        </w:rPr>
        <w:t xml:space="preserve"> </w:t>
      </w:r>
      <w:r w:rsidR="001225AA">
        <w:rPr>
          <w:rFonts w:ascii="TH SarabunIT๙" w:hAnsi="TH SarabunIT๙" w:cs="TH SarabunIT๙" w:hint="cs"/>
          <w:sz w:val="32"/>
          <w:szCs w:val="32"/>
          <w:cs/>
        </w:rPr>
        <w:t>อำเภอเมือง จังหวัดตรัง</w:t>
      </w:r>
    </w:p>
    <w:p w:rsidR="00DC5AE1" w:rsidRPr="00DC5AE1" w:rsidRDefault="008D14D5" w:rsidP="00DC5AE1">
      <w:pPr>
        <w:spacing w:after="0"/>
        <w:jc w:val="center"/>
        <w:rPr>
          <w:rFonts w:ascii="TH SarabunIT๙" w:hAnsi="TH SarabunIT๙" w:cs="TH SarabunIT๙" w:hint="cs"/>
          <w:sz w:val="18"/>
          <w:szCs w:val="18"/>
          <w:cs/>
        </w:rPr>
      </w:pPr>
      <w:r w:rsidRPr="008D14D5">
        <w:rPr>
          <w:rFonts w:ascii="TH SarabunIT๙" w:hAnsi="TH SarabunIT๙" w:cs="TH SarabunIT๙"/>
          <w:sz w:val="32"/>
          <w:szCs w:val="32"/>
        </w:rPr>
        <w:br w:type="page"/>
      </w:r>
      <w:r w:rsidR="00DC5AE1" w:rsidRPr="00DC5AE1">
        <w:rPr>
          <w:rFonts w:ascii="TH SarabunIT๙" w:hAnsi="TH SarabunIT๙" w:cs="TH SarabunIT๙" w:hint="cs"/>
          <w:sz w:val="18"/>
          <w:szCs w:val="18"/>
          <w:cs/>
        </w:rPr>
        <w:lastRenderedPageBreak/>
        <w:t>- 2 -</w:t>
      </w:r>
    </w:p>
    <w:p w:rsidR="00567068" w:rsidRDefault="00567068" w:rsidP="005670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14D5" w:rsidRPr="008D14D5">
        <w:rPr>
          <w:rFonts w:ascii="TH SarabunIT๙" w:hAnsi="TH SarabunIT๙" w:cs="TH SarabunIT๙"/>
          <w:sz w:val="32"/>
          <w:szCs w:val="32"/>
          <w:cs/>
        </w:rPr>
        <w:t>แผนที่ตำบลนาโยงเหนือ</w:t>
      </w:r>
    </w:p>
    <w:p w:rsidR="008D14D5" w:rsidRDefault="00F1413B" w:rsidP="005670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object w:dxaOrig="12433" w:dyaOrig="148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.95pt;height:679.9pt" o:ole="">
            <v:imagedata r:id="rId7" o:title=""/>
          </v:shape>
          <o:OLEObject Type="Embed" ProgID="Visio.Drawing.11" ShapeID="_x0000_i1025" DrawAspect="Content" ObjectID="_1694257568" r:id="rId8"/>
        </w:object>
      </w:r>
      <w:r w:rsidR="008D14D5" w:rsidRPr="008D14D5">
        <w:rPr>
          <w:rFonts w:ascii="TH SarabunIT๙" w:hAnsi="TH SarabunIT๙" w:cs="TH SarabunIT๙"/>
          <w:sz w:val="32"/>
          <w:szCs w:val="32"/>
          <w:cs/>
        </w:rPr>
        <w:br w:type="page"/>
      </w:r>
      <w:r w:rsidR="008D14D5" w:rsidRPr="008D14D5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D14D5" w:rsidRPr="00567068" w:rsidRDefault="00567068" w:rsidP="0056706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70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="008D14D5" w:rsidRPr="0056706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8D14D5" w:rsidRDefault="008D14D5" w:rsidP="008D14D5">
      <w:pPr>
        <w:spacing w:after="0"/>
        <w:ind w:right="-1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พื้นที่ส่วนใหญ่ของตำบลนาโยงเหนือ มีลักษณะเป็นที่ราบลุ่มเป็นพื้นที่นาข้าว ตั้งอยู่ทางทิศเหนือ ทิศตะวันตก ทางทิศตะวันออก ทางทิศตะวันออกและทิศใต้จะเป็นพื้นที่สวนยางพาราและผลไม้ และพื้นที่อาศัย มีคลองนางน้อยไหลผ่านระหว่าง หมู่ที่ 1 หมู่ที่ 3 และหมู่ที่ 5 </w:t>
      </w:r>
    </w:p>
    <w:p w:rsidR="008D14D5" w:rsidRPr="00567068" w:rsidRDefault="00567068" w:rsidP="00567068">
      <w:pPr>
        <w:spacing w:after="0" w:line="240" w:lineRule="auto"/>
        <w:ind w:left="723" w:right="-19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70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1.3 </w:t>
      </w:r>
      <w:r w:rsidR="008D14D5" w:rsidRPr="005670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8D14D5" w:rsidRPr="008D14D5" w:rsidRDefault="008D14D5" w:rsidP="008D14D5">
      <w:pPr>
        <w:spacing w:after="0"/>
        <w:ind w:right="-198"/>
        <w:jc w:val="thaiDistribute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ฤดูกาลของตำบลนาโยงเหนือแบ่งตามลักษณะอากาศของประเทศ ออกเป็น 2 ฤดู คือ</w:t>
      </w:r>
    </w:p>
    <w:p w:rsidR="008D14D5" w:rsidRPr="008D14D5" w:rsidRDefault="008D14D5" w:rsidP="008D14D5">
      <w:pPr>
        <w:spacing w:after="0"/>
        <w:ind w:right="-1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1. ฤดูร้อน เริ่มตั้งแต่กลางเดือนธันวาคม ถึงเดือนพฤษภาคม ซึ่งเป็นช่วงว่างของฤดูมรสุมหลังจากสิ้นสุดฤดูมรสุมตะวันออกเฉียงเหนือแล้ว อากาศจะเริ่มร้อนและอากาศจะร้อนจัดในเดือนมีนาคมและเมษายน </w:t>
      </w:r>
    </w:p>
    <w:p w:rsidR="002B5CB6" w:rsidRDefault="008D14D5" w:rsidP="008D14D5">
      <w:pPr>
        <w:spacing w:after="0"/>
        <w:ind w:right="-1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2. ฤดูฝน เริ่มตั้งแต่กลางเดือนพฤษภาคมถึงเดือนพฤศจิกายน เป็นช่วงที่มรสุมตะวันตกเฉียงใต้ซึ่งเป็นลมร้อนพัดจากมหาสมุทรอินเดียมาปกคลุมประเทศไทยทำให้มีฝนตกทั่วไปและในช่วงฤดูฝนยังมีร่องความกดอากาศต่ำปกคลุมภาคใต้เป็นระยะๆ อีกด้วย จึงทำให้มีฝนตกมาก โดยปกติฝนสูงสุดของจังหวัดตรังอยู่ในช่วงเดือนกันยายนได้รับมรสุมตะวันตกเฉียงใต้จากมหาสมุทรอินเดียและมรสุมตะวันออกเฉียงเหนือจากทะเลจีนใต้และอ่าวไทยทำให้ได้รับไอน้ำและความชุมชื่นมากอุณหภูมิโดยเฉลี่ยจึงไม่สูงมากและอากาศไม่ร้อนจัดในฤดูร้อน</w:t>
      </w:r>
      <w:r w:rsidR="002B5C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อากาศจะอบอุ่นในฤดูฝน </w:t>
      </w:r>
    </w:p>
    <w:p w:rsidR="008D14D5" w:rsidRPr="00A74B34" w:rsidRDefault="008D14D5" w:rsidP="008D14D5">
      <w:pPr>
        <w:spacing w:after="0"/>
        <w:ind w:right="-1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4B34">
        <w:rPr>
          <w:rFonts w:ascii="TH SarabunIT๙" w:hAnsi="TH SarabunIT๙" w:cs="TH SarabunIT๙"/>
          <w:b/>
          <w:bCs/>
          <w:sz w:val="32"/>
          <w:szCs w:val="32"/>
          <w:cs/>
        </w:rPr>
        <w:t>1.4 ลักษณะของดิน</w:t>
      </w:r>
    </w:p>
    <w:p w:rsidR="008D14D5" w:rsidRPr="008D14D5" w:rsidRDefault="008D14D5" w:rsidP="00F1413B">
      <w:pPr>
        <w:spacing w:after="0"/>
        <w:ind w:left="720" w:right="-198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ลักษณะดินส่วนใหญ่เป็นดินร่วน จึงเหมาะสำหรับการเพาะปลูกพืช</w:t>
      </w:r>
      <w:r w:rsidRPr="008D14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14D5" w:rsidRPr="00A74B34" w:rsidRDefault="00A74B34" w:rsidP="00A74B34">
      <w:pPr>
        <w:pStyle w:val="ad"/>
        <w:ind w:left="40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</w:t>
      </w:r>
      <w:r w:rsidR="008D14D5" w:rsidRPr="00A74B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ด้านการเมือง/การปกครอง</w:t>
      </w:r>
    </w:p>
    <w:p w:rsidR="008D14D5" w:rsidRPr="008D14D5" w:rsidRDefault="00A74B34" w:rsidP="00A74B34">
      <w:pPr>
        <w:spacing w:after="0" w:line="240" w:lineRule="auto"/>
        <w:ind w:left="112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2.1 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เขตการปกครอง</w:t>
      </w:r>
    </w:p>
    <w:p w:rsidR="008D14D5" w:rsidRPr="008D14D5" w:rsidRDefault="008D14D5" w:rsidP="002B5CB6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1. หมู่บ้านในเขต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 เต็มหมู่บ้าน จำนวน 5 หมู่บ้าน ได้แก่ หมู่ที่ 3,4,5,6,7</w:t>
      </w:r>
    </w:p>
    <w:p w:rsidR="008D14D5" w:rsidRPr="008D14D5" w:rsidRDefault="008D14D5" w:rsidP="002B5CB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2. หมู่บ้านในเขต </w:t>
      </w:r>
      <w:proofErr w:type="spellStart"/>
      <w:r w:rsidRPr="008D14D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hAnsi="TH SarabunIT๙" w:cs="TH SarabunIT๙"/>
          <w:sz w:val="32"/>
          <w:szCs w:val="32"/>
          <w:cs/>
        </w:rPr>
        <w:t>.บางส่วน ได้แก่ หมู่ที่ 1</w:t>
      </w:r>
    </w:p>
    <w:p w:rsidR="008D14D5" w:rsidRPr="008D14D5" w:rsidRDefault="008D14D5" w:rsidP="008D14D5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แบ่งออกเป็น 6 หมู่บ้าน</w:t>
      </w:r>
    </w:p>
    <w:tbl>
      <w:tblPr>
        <w:tblStyle w:val="a7"/>
        <w:tblW w:w="0" w:type="auto"/>
        <w:tblInd w:w="305" w:type="dxa"/>
        <w:tblLook w:val="04A0" w:firstRow="1" w:lastRow="0" w:firstColumn="1" w:lastColumn="0" w:noHBand="0" w:noVBand="1"/>
      </w:tblPr>
      <w:tblGrid>
        <w:gridCol w:w="708"/>
        <w:gridCol w:w="2268"/>
        <w:gridCol w:w="2410"/>
        <w:gridCol w:w="3083"/>
      </w:tblGrid>
      <w:tr w:rsidR="008D14D5" w:rsidRPr="008D14D5" w:rsidTr="00637165">
        <w:tc>
          <w:tcPr>
            <w:tcW w:w="70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6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41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ชื่อผู้ใหญ่บ้าน/กำนัน</w:t>
            </w:r>
          </w:p>
        </w:tc>
        <w:tc>
          <w:tcPr>
            <w:tcW w:w="308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ชื่อสมาชิกสภา 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8D14D5" w:rsidRPr="008D14D5" w:rsidTr="00637165">
        <w:tc>
          <w:tcPr>
            <w:tcW w:w="70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บ้านนาโยง</w:t>
            </w:r>
          </w:p>
        </w:tc>
        <w:tc>
          <w:tcPr>
            <w:tcW w:w="241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นายสากล  แป้นไทย</w:t>
            </w:r>
          </w:p>
        </w:tc>
        <w:tc>
          <w:tcPr>
            <w:tcW w:w="3083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นายโชคชัย  แป้นไทย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นายบุญยก  มุสิพันธ์</w:t>
            </w:r>
          </w:p>
        </w:tc>
      </w:tr>
      <w:tr w:rsidR="008D14D5" w:rsidRPr="008D14D5" w:rsidTr="00637165">
        <w:tc>
          <w:tcPr>
            <w:tcW w:w="70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บ้านป่าใส</w:t>
            </w:r>
          </w:p>
        </w:tc>
        <w:tc>
          <w:tcPr>
            <w:tcW w:w="2410" w:type="dxa"/>
          </w:tcPr>
          <w:p w:rsid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พุฒนวล</w:t>
            </w:r>
          </w:p>
          <w:p w:rsidR="007A1B87" w:rsidRPr="008D14D5" w:rsidRDefault="007A1B87" w:rsidP="007A1B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(กำนัน)</w:t>
            </w:r>
          </w:p>
        </w:tc>
        <w:tc>
          <w:tcPr>
            <w:tcW w:w="3083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เพชร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สุทธิ์</w:t>
            </w:r>
            <w:proofErr w:type="spellEnd"/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นายประกาฬ  ทองเอียดใหญ่</w:t>
            </w:r>
          </w:p>
        </w:tc>
      </w:tr>
      <w:tr w:rsidR="008D14D5" w:rsidRPr="008D14D5" w:rsidTr="00637165">
        <w:tc>
          <w:tcPr>
            <w:tcW w:w="70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บ้านป่ายาง</w:t>
            </w:r>
          </w:p>
        </w:tc>
        <w:tc>
          <w:tcPr>
            <w:tcW w:w="241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นายวัชระ  ทองนอก</w:t>
            </w:r>
          </w:p>
        </w:tc>
        <w:tc>
          <w:tcPr>
            <w:tcW w:w="3083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นายสุโชติ  บัวทอง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นายบุญลาภ  หัวเขา</w:t>
            </w:r>
          </w:p>
        </w:tc>
      </w:tr>
      <w:tr w:rsidR="008D14D5" w:rsidRPr="008D14D5" w:rsidTr="00637165">
        <w:tc>
          <w:tcPr>
            <w:tcW w:w="70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บ้านวัดกลาง</w:t>
            </w:r>
          </w:p>
        </w:tc>
        <w:tc>
          <w:tcPr>
            <w:tcW w:w="241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ผอมเขียว</w:t>
            </w:r>
          </w:p>
        </w:tc>
        <w:tc>
          <w:tcPr>
            <w:tcW w:w="3083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นายขวัญชัย  นกแก้ว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นางสาวจุฑารัตน์</w:t>
            </w:r>
            <w:r w:rsidR="00F14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เพชร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สุทธิ์</w:t>
            </w:r>
            <w:proofErr w:type="spellEnd"/>
          </w:p>
        </w:tc>
      </w:tr>
      <w:tr w:rsidR="008D14D5" w:rsidRPr="008D14D5" w:rsidTr="00637165">
        <w:tc>
          <w:tcPr>
            <w:tcW w:w="70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เมร่</w:t>
            </w:r>
            <w:proofErr w:type="spellEnd"/>
          </w:p>
        </w:tc>
        <w:tc>
          <w:tcPr>
            <w:tcW w:w="2410" w:type="dxa"/>
          </w:tcPr>
          <w:p w:rsidR="008D14D5" w:rsidRPr="008D14D5" w:rsidRDefault="008D14D5" w:rsidP="00A74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="00A74B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</w:t>
            </w:r>
            <w:r w:rsidR="00E52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="00A74B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 w:rsidRPr="008D1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8D1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ทองหนัน</w:t>
            </w:r>
            <w:proofErr w:type="spellEnd"/>
          </w:p>
        </w:tc>
        <w:tc>
          <w:tcPr>
            <w:tcW w:w="3083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นางสุชฎา  เพชรขาว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ณัฐยมน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พุฒนวล</w:t>
            </w:r>
          </w:p>
        </w:tc>
      </w:tr>
      <w:tr w:rsidR="008D14D5" w:rsidRPr="008D14D5" w:rsidTr="00637165">
        <w:tc>
          <w:tcPr>
            <w:tcW w:w="708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บ้านเจาะ</w:t>
            </w:r>
          </w:p>
        </w:tc>
        <w:tc>
          <w:tcPr>
            <w:tcW w:w="2410" w:type="dxa"/>
          </w:tcPr>
          <w:p w:rsidR="008D14D5" w:rsidRPr="008D14D5" w:rsidRDefault="00E52850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ศักดาธร</w:t>
            </w:r>
            <w:r w:rsidR="008D14D5"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พุฒนวล</w:t>
            </w:r>
          </w:p>
        </w:tc>
        <w:tc>
          <w:tcPr>
            <w:tcW w:w="3083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นางศรีไพร  พุฒนวล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นายศักดา  นุ่นเกต</w:t>
            </w:r>
          </w:p>
        </w:tc>
      </w:tr>
    </w:tbl>
    <w:p w:rsidR="00A74B34" w:rsidRDefault="00A74B34" w:rsidP="008D14D5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Default="008D14D5" w:rsidP="008D14D5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lastRenderedPageBreak/>
        <w:t>-4-</w:t>
      </w:r>
    </w:p>
    <w:p w:rsidR="00A74B34" w:rsidRPr="008D14D5" w:rsidRDefault="00A74B34" w:rsidP="008D14D5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การเลือกตั้ง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</w:r>
      <w:r w:rsidR="002B5CB6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องค์การบริหารส่วนตำบลนาโยงเหนือ แบ่งเขตการเลือกตั้งนายกองค์การบริหารส่วนตำบล เป็น 1 เขต เลือกตั้งสมาชิกสภาองค์การบริหารส่วนตำบล เป็น 6 เขต</w:t>
      </w:r>
    </w:p>
    <w:p w:rsidR="008D14D5" w:rsidRPr="008D14D5" w:rsidRDefault="008D14D5" w:rsidP="008D14D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ข้อมูลการเลือกตั้งนายกองค์การบริหารส่วนตำบลนาโยงเหนือ ณ วันที่ 20 ตุลาคม 2556</w:t>
      </w: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416"/>
        <w:gridCol w:w="957"/>
        <w:gridCol w:w="1171"/>
        <w:gridCol w:w="851"/>
        <w:gridCol w:w="849"/>
        <w:gridCol w:w="957"/>
        <w:gridCol w:w="1170"/>
        <w:gridCol w:w="851"/>
        <w:gridCol w:w="992"/>
        <w:gridCol w:w="992"/>
      </w:tblGrid>
      <w:tr w:rsidR="008D14D5" w:rsidRPr="008D14D5" w:rsidTr="00637165">
        <w:tc>
          <w:tcPr>
            <w:tcW w:w="1416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ประเภทการเลือกตั้ง</w:t>
            </w:r>
          </w:p>
        </w:tc>
        <w:tc>
          <w:tcPr>
            <w:tcW w:w="957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จำนวนผู้มีสิทธิเลือกตั้ง</w:t>
            </w:r>
          </w:p>
        </w:tc>
        <w:tc>
          <w:tcPr>
            <w:tcW w:w="1171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จำนวนผู้มาใช้สิทธิเลือกตั้ง</w:t>
            </w:r>
          </w:p>
        </w:tc>
        <w:tc>
          <w:tcPr>
            <w:tcW w:w="851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49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จำนวนบัตรดี</w:t>
            </w:r>
          </w:p>
        </w:tc>
        <w:tc>
          <w:tcPr>
            <w:tcW w:w="957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170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จำนวนบัตรไม่ประสงค์ฯ</w:t>
            </w:r>
          </w:p>
        </w:tc>
        <w:tc>
          <w:tcPr>
            <w:tcW w:w="851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จำนวนบัตรเสีย</w:t>
            </w:r>
          </w:p>
        </w:tc>
        <w:tc>
          <w:tcPr>
            <w:tcW w:w="992" w:type="dxa"/>
          </w:tcPr>
          <w:p w:rsidR="008D14D5" w:rsidRPr="008D14D5" w:rsidRDefault="008D14D5" w:rsidP="002B5C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8D14D5" w:rsidRPr="008D14D5" w:rsidTr="00637165">
        <w:tc>
          <w:tcPr>
            <w:tcW w:w="1416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นายกองค์การบริหารส่วนตำบลนาโยงเหนือ</w:t>
            </w:r>
          </w:p>
        </w:tc>
        <w:tc>
          <w:tcPr>
            <w:tcW w:w="957" w:type="dxa"/>
          </w:tcPr>
          <w:p w:rsidR="008D14D5" w:rsidRPr="00A74B34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4B3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74B3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A74B34">
              <w:rPr>
                <w:rFonts w:ascii="TH SarabunIT๙" w:hAnsi="TH SarabunIT๙" w:cs="TH SarabunIT๙"/>
                <w:sz w:val="32"/>
                <w:szCs w:val="32"/>
              </w:rPr>
              <w:t>030</w:t>
            </w:r>
          </w:p>
        </w:tc>
        <w:tc>
          <w:tcPr>
            <w:tcW w:w="117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3,307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3,140</w:t>
            </w:r>
          </w:p>
        </w:tc>
        <w:tc>
          <w:tcPr>
            <w:tcW w:w="957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94.95</w:t>
            </w:r>
          </w:p>
        </w:tc>
        <w:tc>
          <w:tcPr>
            <w:tcW w:w="117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102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3.08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65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1.97</w:t>
            </w:r>
          </w:p>
        </w:tc>
      </w:tr>
    </w:tbl>
    <w:p w:rsidR="008D14D5" w:rsidRPr="008D14D5" w:rsidRDefault="008D14D5" w:rsidP="008D14D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ข้อมูลการเลือกตั้งสมาชิกองค์การบริหารส่วนตำบลนาโยงเหนือ ณ วันที่ 20 ตุลาคม 2556</w:t>
      </w:r>
    </w:p>
    <w:tbl>
      <w:tblPr>
        <w:tblStyle w:val="a7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992"/>
        <w:gridCol w:w="1134"/>
        <w:gridCol w:w="709"/>
        <w:gridCol w:w="850"/>
        <w:gridCol w:w="851"/>
        <w:gridCol w:w="1134"/>
        <w:gridCol w:w="850"/>
        <w:gridCol w:w="992"/>
        <w:gridCol w:w="851"/>
      </w:tblGrid>
      <w:tr w:rsidR="008D14D5" w:rsidRPr="008D14D5" w:rsidTr="002B5CB6">
        <w:tc>
          <w:tcPr>
            <w:tcW w:w="99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เขตเลือกตั้ง</w:t>
            </w:r>
          </w:p>
        </w:tc>
        <w:tc>
          <w:tcPr>
            <w:tcW w:w="1276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จำนวนผู้มีสิทธิเลือกตั้ง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จำนวนผู้มาใช้สิทธิเลือกตั้ง</w:t>
            </w:r>
          </w:p>
        </w:tc>
        <w:tc>
          <w:tcPr>
            <w:tcW w:w="70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จำนวนบัตรดี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จำนวนบัตรไม่ประสงค์ฯ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จำนวนบัตรเสีย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8D14D5" w:rsidRPr="008D14D5" w:rsidTr="002B5CB6">
        <w:tc>
          <w:tcPr>
            <w:tcW w:w="99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8D14D5" w:rsidRPr="008D14D5" w:rsidRDefault="008D14D5" w:rsidP="00A74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บ้านนาโยง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66</w:t>
            </w:r>
          </w:p>
        </w:tc>
        <w:tc>
          <w:tcPr>
            <w:tcW w:w="70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88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66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8D14D5" w:rsidRPr="008D14D5" w:rsidTr="002B5CB6">
        <w:tc>
          <w:tcPr>
            <w:tcW w:w="99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8D14D5" w:rsidRPr="008D14D5" w:rsidRDefault="008D14D5" w:rsidP="00A74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บ้านป่าใส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762</w:t>
            </w:r>
          </w:p>
        </w:tc>
        <w:tc>
          <w:tcPr>
            <w:tcW w:w="70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734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96.33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2.10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1.57</w:t>
            </w:r>
          </w:p>
        </w:tc>
      </w:tr>
      <w:tr w:rsidR="008D14D5" w:rsidRPr="008D14D5" w:rsidTr="002B5CB6">
        <w:tc>
          <w:tcPr>
            <w:tcW w:w="99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8D14D5" w:rsidRPr="008D14D5" w:rsidRDefault="008D14D5" w:rsidP="00A74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บ้านป่ายาง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797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648</w:t>
            </w:r>
          </w:p>
        </w:tc>
        <w:tc>
          <w:tcPr>
            <w:tcW w:w="70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631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97.38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1.08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1.54</w:t>
            </w:r>
          </w:p>
        </w:tc>
      </w:tr>
      <w:tr w:rsidR="008D14D5" w:rsidRPr="008D14D5" w:rsidTr="002B5CB6">
        <w:tc>
          <w:tcPr>
            <w:tcW w:w="99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8D14D5" w:rsidRPr="008D14D5" w:rsidRDefault="008D14D5" w:rsidP="00A74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บ้านวัดกลาง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892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758</w:t>
            </w:r>
          </w:p>
        </w:tc>
        <w:tc>
          <w:tcPr>
            <w:tcW w:w="70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732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96.57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0.79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2.64</w:t>
            </w:r>
          </w:p>
        </w:tc>
      </w:tr>
      <w:tr w:rsidR="008D14D5" w:rsidRPr="008D14D5" w:rsidTr="002B5CB6">
        <w:tc>
          <w:tcPr>
            <w:tcW w:w="99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8D14D5" w:rsidRPr="008D14D5" w:rsidRDefault="008D14D5" w:rsidP="00A74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เมร่</w:t>
            </w:r>
            <w:proofErr w:type="spellEnd"/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645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562</w:t>
            </w:r>
          </w:p>
        </w:tc>
        <w:tc>
          <w:tcPr>
            <w:tcW w:w="70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87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554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98.58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0.71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0.71</w:t>
            </w:r>
          </w:p>
        </w:tc>
      </w:tr>
      <w:tr w:rsidR="008D14D5" w:rsidRPr="008D14D5" w:rsidTr="002B5CB6">
        <w:tc>
          <w:tcPr>
            <w:tcW w:w="993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8D14D5" w:rsidRPr="008D14D5" w:rsidRDefault="008D14D5" w:rsidP="00A74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บ้านเจาะ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645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495</w:t>
            </w:r>
          </w:p>
        </w:tc>
        <w:tc>
          <w:tcPr>
            <w:tcW w:w="709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77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475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95.96</w:t>
            </w:r>
          </w:p>
        </w:tc>
        <w:tc>
          <w:tcPr>
            <w:tcW w:w="11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85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2.42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1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1.62</w:t>
            </w:r>
          </w:p>
        </w:tc>
      </w:tr>
    </w:tbl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  <w:cs/>
        </w:rPr>
      </w:pPr>
    </w:p>
    <w:p w:rsidR="008D14D5" w:rsidRPr="008D14D5" w:rsidRDefault="008D14D5" w:rsidP="008D14D5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-5-</w:t>
      </w:r>
    </w:p>
    <w:p w:rsidR="008D14D5" w:rsidRPr="008D14D5" w:rsidRDefault="008D14D5" w:rsidP="008D14D5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3.ประชากร</w:t>
      </w:r>
    </w:p>
    <w:p w:rsidR="008D14D5" w:rsidRPr="008D14D5" w:rsidRDefault="008D14D5" w:rsidP="008D14D5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8D14D5" w:rsidRPr="008D14D5" w:rsidRDefault="008D14D5" w:rsidP="00F42F92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3.1 ข้อมูลเกี่ยวกับจำนวนประชากร</w:t>
      </w:r>
    </w:p>
    <w:p w:rsidR="008D14D5" w:rsidRPr="008D14D5" w:rsidRDefault="008D14D5" w:rsidP="008D14D5">
      <w:pPr>
        <w:spacing w:after="0" w:line="240" w:lineRule="auto"/>
        <w:ind w:right="-199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ภายในเขตองค์การบริหารส่วนตำบลนาโยงเหนือ มีประชากรทั้งสิ้น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 xml:space="preserve"> 5,</w:t>
      </w:r>
      <w:r w:rsidR="00FF51A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th-TH"/>
        </w:rPr>
        <w:t>736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 แบ่งเป็น ชาย 2,</w:t>
      </w:r>
      <w:r w:rsidR="00FF51A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713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    หญิง   </w:t>
      </w:r>
      <w:r w:rsidR="00FF51A1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FF51A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022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   จำนวนครัวเรือนทั้งสิ้น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,</w:t>
      </w:r>
      <w:r w:rsidR="00FF51A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224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ครัวเรือน</w:t>
      </w:r>
    </w:p>
    <w:p w:rsidR="008D14D5" w:rsidRPr="008D14D5" w:rsidRDefault="008D14D5" w:rsidP="008D14D5">
      <w:pPr>
        <w:spacing w:after="0" w:line="240" w:lineRule="auto"/>
        <w:ind w:left="360" w:right="-199"/>
        <w:rPr>
          <w:rFonts w:ascii="TH SarabunIT๙" w:eastAsia="Times New Roman" w:hAnsi="TH SarabunIT๙" w:cs="TH SarabunIT๙"/>
          <w:color w:val="000000"/>
          <w:sz w:val="20"/>
          <w:szCs w:val="20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1560"/>
        <w:gridCol w:w="2268"/>
        <w:gridCol w:w="1134"/>
        <w:gridCol w:w="1275"/>
        <w:gridCol w:w="1428"/>
      </w:tblGrid>
      <w:tr w:rsidR="008D14D5" w:rsidRPr="008D14D5" w:rsidTr="00637165">
        <w:trPr>
          <w:cantSplit/>
        </w:trPr>
        <w:tc>
          <w:tcPr>
            <w:tcW w:w="882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560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3837" w:type="dxa"/>
            <w:gridSpan w:val="3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จำนวนราษฎร</w:t>
            </w:r>
          </w:p>
        </w:tc>
      </w:tr>
      <w:tr w:rsidR="008D14D5" w:rsidRPr="008D14D5" w:rsidTr="00637165">
        <w:trPr>
          <w:cantSplit/>
        </w:trPr>
        <w:tc>
          <w:tcPr>
            <w:tcW w:w="882" w:type="dxa"/>
            <w:vMerge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275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428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8D14D5" w:rsidRPr="008D14D5" w:rsidTr="00637165">
        <w:tc>
          <w:tcPr>
            <w:tcW w:w="882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8D14D5" w:rsidRPr="008D14D5" w:rsidRDefault="008D14D5" w:rsidP="007A1B87">
            <w:pPr>
              <w:spacing w:after="0" w:line="240" w:lineRule="auto"/>
              <w:ind w:right="-19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นาโยง</w:t>
            </w:r>
          </w:p>
        </w:tc>
        <w:tc>
          <w:tcPr>
            <w:tcW w:w="2268" w:type="dxa"/>
          </w:tcPr>
          <w:p w:rsidR="008D14D5" w:rsidRPr="008D14D5" w:rsidRDefault="00250ACE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8D14D5" w:rsidRPr="008D14D5" w:rsidRDefault="00250ACE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</w:t>
            </w:r>
          </w:p>
        </w:tc>
        <w:tc>
          <w:tcPr>
            <w:tcW w:w="1275" w:type="dxa"/>
          </w:tcPr>
          <w:p w:rsidR="008D14D5" w:rsidRPr="008D14D5" w:rsidRDefault="00250ACE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49</w:t>
            </w:r>
          </w:p>
        </w:tc>
        <w:tc>
          <w:tcPr>
            <w:tcW w:w="1428" w:type="dxa"/>
          </w:tcPr>
          <w:p w:rsidR="008D14D5" w:rsidRPr="008D14D5" w:rsidRDefault="00250ACE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97</w:t>
            </w:r>
          </w:p>
        </w:tc>
      </w:tr>
      <w:tr w:rsidR="008D14D5" w:rsidRPr="008D14D5" w:rsidTr="00637165">
        <w:tc>
          <w:tcPr>
            <w:tcW w:w="882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7665" w:type="dxa"/>
            <w:gridSpan w:val="5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ติดเขตเทศบาลตำบลนาโยงเหนือ</w:t>
            </w:r>
          </w:p>
        </w:tc>
      </w:tr>
      <w:tr w:rsidR="008D14D5" w:rsidRPr="008D14D5" w:rsidTr="00637165">
        <w:tc>
          <w:tcPr>
            <w:tcW w:w="882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:rsidR="008D14D5" w:rsidRPr="008D14D5" w:rsidRDefault="008D14D5" w:rsidP="007A1B87">
            <w:pPr>
              <w:spacing w:after="0" w:line="240" w:lineRule="auto"/>
              <w:ind w:right="-19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ป่าไส</w:t>
            </w:r>
          </w:p>
        </w:tc>
        <w:tc>
          <w:tcPr>
            <w:tcW w:w="2268" w:type="dxa"/>
          </w:tcPr>
          <w:p w:rsidR="008D14D5" w:rsidRPr="008D14D5" w:rsidRDefault="00250ACE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8D14D5" w:rsidRPr="008D14D5" w:rsidRDefault="008D14D5" w:rsidP="00250ACE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59</w:t>
            </w:r>
            <w:r w:rsidR="00250AC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275" w:type="dxa"/>
          </w:tcPr>
          <w:p w:rsidR="008D14D5" w:rsidRPr="008D14D5" w:rsidRDefault="008D14D5" w:rsidP="00250ACE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68</w:t>
            </w:r>
            <w:r w:rsidR="00250AC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428" w:type="dxa"/>
          </w:tcPr>
          <w:p w:rsidR="008D14D5" w:rsidRPr="008D14D5" w:rsidRDefault="008D14D5" w:rsidP="00250ACE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1,28</w:t>
            </w:r>
            <w:r w:rsidR="00250AC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8D14D5" w:rsidRPr="008D14D5" w:rsidTr="00637165">
        <w:tc>
          <w:tcPr>
            <w:tcW w:w="882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60" w:type="dxa"/>
          </w:tcPr>
          <w:p w:rsidR="008D14D5" w:rsidRPr="008D14D5" w:rsidRDefault="008D14D5" w:rsidP="007A1B87">
            <w:pPr>
              <w:spacing w:after="0" w:line="240" w:lineRule="auto"/>
              <w:ind w:right="-19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ป่ายาง</w:t>
            </w:r>
          </w:p>
        </w:tc>
        <w:tc>
          <w:tcPr>
            <w:tcW w:w="2268" w:type="dxa"/>
          </w:tcPr>
          <w:p w:rsidR="008D14D5" w:rsidRPr="008D14D5" w:rsidRDefault="00250ACE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601</w:t>
            </w:r>
          </w:p>
        </w:tc>
        <w:tc>
          <w:tcPr>
            <w:tcW w:w="1134" w:type="dxa"/>
          </w:tcPr>
          <w:p w:rsidR="008D14D5" w:rsidRPr="008D14D5" w:rsidRDefault="008D14D5" w:rsidP="00250ACE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5</w:t>
            </w:r>
            <w:r w:rsidR="00250AC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42</w:t>
            </w:r>
          </w:p>
        </w:tc>
        <w:tc>
          <w:tcPr>
            <w:tcW w:w="1275" w:type="dxa"/>
          </w:tcPr>
          <w:p w:rsidR="008D14D5" w:rsidRPr="008D14D5" w:rsidRDefault="008D14D5" w:rsidP="00250ACE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</w:t>
            </w:r>
            <w:r w:rsidR="00250AC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1428" w:type="dxa"/>
          </w:tcPr>
          <w:p w:rsidR="008D14D5" w:rsidRPr="008D14D5" w:rsidRDefault="008D14D5" w:rsidP="00250ACE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1,1</w:t>
            </w:r>
            <w:r w:rsidR="00250AC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57</w:t>
            </w:r>
          </w:p>
        </w:tc>
      </w:tr>
      <w:tr w:rsidR="008D14D5" w:rsidRPr="008D14D5" w:rsidTr="00637165">
        <w:tc>
          <w:tcPr>
            <w:tcW w:w="882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:rsidR="008D14D5" w:rsidRPr="008D14D5" w:rsidRDefault="008D14D5" w:rsidP="007A1B87">
            <w:pPr>
              <w:spacing w:after="0" w:line="240" w:lineRule="auto"/>
              <w:ind w:right="-19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วัดกลาง</w:t>
            </w:r>
          </w:p>
        </w:tc>
        <w:tc>
          <w:tcPr>
            <w:tcW w:w="2268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39</w:t>
            </w:r>
          </w:p>
        </w:tc>
        <w:tc>
          <w:tcPr>
            <w:tcW w:w="1134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60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5" w:type="dxa"/>
          </w:tcPr>
          <w:p w:rsidR="008D14D5" w:rsidRPr="008D14D5" w:rsidRDefault="00EC4212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68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428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1,28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</w:tr>
      <w:tr w:rsidR="008D14D5" w:rsidRPr="008D14D5" w:rsidTr="00637165">
        <w:tc>
          <w:tcPr>
            <w:tcW w:w="882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560" w:type="dxa"/>
          </w:tcPr>
          <w:p w:rsidR="008D14D5" w:rsidRPr="008D14D5" w:rsidRDefault="008D14D5" w:rsidP="007A1B87">
            <w:pPr>
              <w:spacing w:after="0" w:line="240" w:lineRule="auto"/>
              <w:ind w:right="-19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</w:t>
            </w:r>
            <w:proofErr w:type="spellStart"/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เมร่</w:t>
            </w:r>
            <w:proofErr w:type="spellEnd"/>
          </w:p>
        </w:tc>
        <w:tc>
          <w:tcPr>
            <w:tcW w:w="2268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1134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</w:t>
            </w:r>
          </w:p>
        </w:tc>
        <w:tc>
          <w:tcPr>
            <w:tcW w:w="1275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48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428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93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</w:tr>
      <w:tr w:rsidR="008D14D5" w:rsidRPr="008D14D5" w:rsidTr="00637165">
        <w:tc>
          <w:tcPr>
            <w:tcW w:w="882" w:type="dxa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60" w:type="dxa"/>
          </w:tcPr>
          <w:p w:rsidR="008D14D5" w:rsidRPr="008D14D5" w:rsidRDefault="008D14D5" w:rsidP="007A1B87">
            <w:pPr>
              <w:spacing w:after="0" w:line="240" w:lineRule="auto"/>
              <w:ind w:right="-19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เจาะ</w:t>
            </w:r>
          </w:p>
        </w:tc>
        <w:tc>
          <w:tcPr>
            <w:tcW w:w="2268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70</w:t>
            </w:r>
          </w:p>
        </w:tc>
        <w:tc>
          <w:tcPr>
            <w:tcW w:w="1275" w:type="dxa"/>
          </w:tcPr>
          <w:p w:rsidR="008D14D5" w:rsidRPr="008D14D5" w:rsidRDefault="00EC4212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509</w:t>
            </w:r>
          </w:p>
        </w:tc>
        <w:tc>
          <w:tcPr>
            <w:tcW w:w="1428" w:type="dxa"/>
          </w:tcPr>
          <w:p w:rsidR="008D14D5" w:rsidRPr="008D14D5" w:rsidRDefault="008D14D5" w:rsidP="00EC4212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9</w:t>
            </w:r>
            <w:r w:rsidR="00EC42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8D14D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</w:tr>
      <w:tr w:rsidR="008D14D5" w:rsidRPr="008D14D5" w:rsidTr="00637165">
        <w:tc>
          <w:tcPr>
            <w:tcW w:w="2442" w:type="dxa"/>
            <w:gridSpan w:val="2"/>
          </w:tcPr>
          <w:p w:rsidR="008D14D5" w:rsidRPr="008D14D5" w:rsidRDefault="008D14D5" w:rsidP="008D14D5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</w:tcPr>
          <w:p w:rsidR="008D14D5" w:rsidRPr="008D14D5" w:rsidRDefault="008D14D5" w:rsidP="00FF51A1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2,</w:t>
            </w:r>
            <w:r w:rsidR="00FF51A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224</w:t>
            </w:r>
          </w:p>
        </w:tc>
        <w:tc>
          <w:tcPr>
            <w:tcW w:w="1134" w:type="dxa"/>
          </w:tcPr>
          <w:p w:rsidR="008D14D5" w:rsidRPr="008D14D5" w:rsidRDefault="008D14D5" w:rsidP="00FF51A1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2,</w:t>
            </w:r>
            <w:r w:rsidR="00FF51A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713</w:t>
            </w:r>
          </w:p>
        </w:tc>
        <w:tc>
          <w:tcPr>
            <w:tcW w:w="1275" w:type="dxa"/>
          </w:tcPr>
          <w:p w:rsidR="008D14D5" w:rsidRPr="008D14D5" w:rsidRDefault="00FF51A1" w:rsidP="00FF51A1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="008D14D5" w:rsidRPr="008D14D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022</w:t>
            </w:r>
          </w:p>
        </w:tc>
        <w:tc>
          <w:tcPr>
            <w:tcW w:w="1428" w:type="dxa"/>
          </w:tcPr>
          <w:p w:rsidR="008D14D5" w:rsidRPr="008D14D5" w:rsidRDefault="008D14D5" w:rsidP="0071342A">
            <w:pPr>
              <w:spacing w:after="0" w:line="240" w:lineRule="auto"/>
              <w:ind w:right="-199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5,</w:t>
            </w:r>
            <w:r w:rsidR="00FF51A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73</w:t>
            </w:r>
            <w:r w:rsidR="0071342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</w:tr>
    </w:tbl>
    <w:p w:rsidR="008D14D5" w:rsidRPr="008D14D5" w:rsidRDefault="008D14D5" w:rsidP="008D14D5">
      <w:pPr>
        <w:spacing w:after="0" w:line="240" w:lineRule="auto"/>
        <w:ind w:left="360" w:right="-199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3.2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ช่วงอายุและจำนวนประชากร</w:t>
      </w:r>
    </w:p>
    <w:tbl>
      <w:tblPr>
        <w:tblStyle w:val="a7"/>
        <w:tblW w:w="8298" w:type="dxa"/>
        <w:tblInd w:w="457" w:type="dxa"/>
        <w:tblLook w:val="04A0" w:firstRow="1" w:lastRow="0" w:firstColumn="1" w:lastColumn="0" w:noHBand="0" w:noVBand="1"/>
      </w:tblPr>
      <w:tblGrid>
        <w:gridCol w:w="534"/>
        <w:gridCol w:w="3937"/>
        <w:gridCol w:w="1417"/>
        <w:gridCol w:w="1134"/>
        <w:gridCol w:w="1276"/>
      </w:tblGrid>
      <w:tr w:rsidR="008D14D5" w:rsidRPr="008D14D5" w:rsidTr="00637165">
        <w:tc>
          <w:tcPr>
            <w:tcW w:w="53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37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417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276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D14D5" w:rsidRPr="008D14D5" w:rsidTr="00637165">
        <w:tc>
          <w:tcPr>
            <w:tcW w:w="53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9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จำนวนประชากรเยาวชน อายุต่ำกว่า 18 ปี</w:t>
            </w:r>
          </w:p>
        </w:tc>
        <w:tc>
          <w:tcPr>
            <w:tcW w:w="1417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546</w:t>
            </w:r>
          </w:p>
        </w:tc>
        <w:tc>
          <w:tcPr>
            <w:tcW w:w="1134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578</w:t>
            </w:r>
          </w:p>
        </w:tc>
        <w:tc>
          <w:tcPr>
            <w:tcW w:w="1276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53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9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 อายุ 18-60 ปี</w:t>
            </w:r>
          </w:p>
        </w:tc>
        <w:tc>
          <w:tcPr>
            <w:tcW w:w="1417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1,717</w:t>
            </w:r>
          </w:p>
        </w:tc>
        <w:tc>
          <w:tcPr>
            <w:tcW w:w="1134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1,804</w:t>
            </w:r>
          </w:p>
        </w:tc>
        <w:tc>
          <w:tcPr>
            <w:tcW w:w="1276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53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9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 อายุมากกว่า 60 ปี</w:t>
            </w:r>
          </w:p>
        </w:tc>
        <w:tc>
          <w:tcPr>
            <w:tcW w:w="1417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  <w:tc>
          <w:tcPr>
            <w:tcW w:w="1134" w:type="dxa"/>
          </w:tcPr>
          <w:p w:rsidR="008D14D5" w:rsidRPr="008D14D5" w:rsidRDefault="009162E8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640</w:t>
            </w:r>
          </w:p>
        </w:tc>
        <w:tc>
          <w:tcPr>
            <w:tcW w:w="1276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53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</w:tcPr>
          <w:p w:rsidR="008D14D5" w:rsidRPr="009162E8" w:rsidRDefault="008D14D5" w:rsidP="008D14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6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รวม</w:t>
            </w:r>
          </w:p>
        </w:tc>
        <w:tc>
          <w:tcPr>
            <w:tcW w:w="1417" w:type="dxa"/>
          </w:tcPr>
          <w:p w:rsidR="008D14D5" w:rsidRPr="009162E8" w:rsidRDefault="009162E8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62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2,713</w:t>
            </w:r>
          </w:p>
        </w:tc>
        <w:tc>
          <w:tcPr>
            <w:tcW w:w="1134" w:type="dxa"/>
          </w:tcPr>
          <w:p w:rsidR="008D14D5" w:rsidRPr="009162E8" w:rsidRDefault="009162E8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62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3,022</w:t>
            </w:r>
          </w:p>
        </w:tc>
        <w:tc>
          <w:tcPr>
            <w:tcW w:w="1276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ข้อมูล ณ  </w:t>
      </w:r>
      <w:r w:rsidR="00147A71">
        <w:rPr>
          <w:rFonts w:ascii="TH SarabunIT๙" w:hAnsi="TH SarabunIT๙" w:cs="TH SarabunIT๙" w:hint="cs"/>
          <w:sz w:val="32"/>
          <w:szCs w:val="32"/>
          <w:cs/>
        </w:rPr>
        <w:t>มีนา</w:t>
      </w:r>
      <w:r w:rsidRPr="008D14D5">
        <w:rPr>
          <w:rFonts w:ascii="TH SarabunIT๙" w:hAnsi="TH SarabunIT๙" w:cs="TH SarabunIT๙"/>
          <w:sz w:val="32"/>
          <w:szCs w:val="32"/>
          <w:cs/>
        </w:rPr>
        <w:t>คม 256</w:t>
      </w:r>
      <w:r w:rsidR="00147A71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8D14D5" w:rsidRPr="008D14D5" w:rsidRDefault="008D14D5" w:rsidP="008D14D5">
      <w:pPr>
        <w:spacing w:after="0"/>
        <w:ind w:left="720" w:hanging="11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</w:rPr>
        <w:t>4.</w:t>
      </w: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สภาพทางสังคม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</w:rPr>
        <w:t xml:space="preserve">4.1 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การศึกษา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มีสถานศึกษา จำนวน 2 แห่ง</w:t>
      </w:r>
    </w:p>
    <w:p w:rsidR="008D14D5" w:rsidRPr="008D14D5" w:rsidRDefault="008D14D5" w:rsidP="008D14D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1.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>สถานศึกษาขั้นพื้นฐาน จำนวน 1 แห่ง</w:t>
      </w:r>
    </w:p>
    <w:p w:rsidR="008D14D5" w:rsidRPr="008D14D5" w:rsidRDefault="008D14D5" w:rsidP="008D14D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2.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การศึกษานอกโรงเรียนการเรียนตามอัธยาศัย จำนวน 1 แห่ง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4.2 สาธารณสุข</w:t>
      </w:r>
    </w:p>
    <w:p w:rsidR="008D14D5" w:rsidRPr="008D14D5" w:rsidRDefault="008D14D5" w:rsidP="008D14D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โรงพยาบาลภาครัฐ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 แห่ง</w:t>
      </w:r>
    </w:p>
    <w:p w:rsidR="008D14D5" w:rsidRPr="008D14D5" w:rsidRDefault="008D14D5" w:rsidP="008D14D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โรงพยาบาลเอกชน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 แห่ง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br w:type="page"/>
      </w:r>
    </w:p>
    <w:p w:rsidR="008D14D5" w:rsidRPr="008D14D5" w:rsidRDefault="008D14D5" w:rsidP="008D14D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4.3 อาชญากรรม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   ห้วงระยะมกราคม – ธันวาคม  256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คดีประทุษร้ายร่างกาย จำนวน     </w:t>
      </w:r>
      <w:r w:rsidR="0027679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 ราย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คดีลักทรัพย์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27679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ราย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คดียาเสพติด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276794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ราย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8D14D5" w:rsidRPr="008D14D5" w:rsidRDefault="008D14D5" w:rsidP="008D14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4.4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>ยาเสพติด</w:t>
      </w:r>
    </w:p>
    <w:p w:rsidR="008D14D5" w:rsidRPr="008D14D5" w:rsidRDefault="008D14D5" w:rsidP="008D14D5">
      <w:pPr>
        <w:spacing w:after="0" w:line="240" w:lineRule="auto"/>
        <w:ind w:left="1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-การป้องกันยาเสพติด</w:t>
      </w:r>
    </w:p>
    <w:p w:rsidR="008D14D5" w:rsidRPr="008D14D5" w:rsidRDefault="008D14D5" w:rsidP="008D14D5">
      <w:pPr>
        <w:spacing w:after="0" w:line="240" w:lineRule="auto"/>
        <w:ind w:left="1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-การแข่งขันกีฬาต้านยาเสพติด</w:t>
      </w:r>
    </w:p>
    <w:p w:rsidR="008D14D5" w:rsidRPr="008D14D5" w:rsidRDefault="008D14D5" w:rsidP="008D14D5">
      <w:pPr>
        <w:spacing w:after="0" w:line="240" w:lineRule="auto"/>
        <w:ind w:left="1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-การรณรงค์แก้ไขและป้องกันยาเสพติด</w:t>
      </w:r>
    </w:p>
    <w:p w:rsidR="008D14D5" w:rsidRPr="008D14D5" w:rsidRDefault="008D14D5" w:rsidP="008D14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>4.5</w:t>
      </w:r>
      <w:r w:rsidR="008022CA">
        <w:rPr>
          <w:rFonts w:ascii="TH SarabunIT๙" w:hAnsi="TH SarabunIT๙" w:cs="TH SarabunIT๙"/>
          <w:sz w:val="32"/>
          <w:szCs w:val="32"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การสังคมสงเคราะห์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-การช่วยเหลือเบี้ยยังชีพผู้สูงอายุ คนพิการ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-การช่วยเหลือเบี้ยยังชีพผู้ป่วยโรคเอดส์</w:t>
      </w:r>
    </w:p>
    <w:p w:rsidR="008D14D5" w:rsidRPr="008D14D5" w:rsidRDefault="008D14D5" w:rsidP="008D14D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-การช่วยเหลือหรือสงเคราะห์ผู้ยากไร้ ผู้ด้อยโอกาส</w:t>
      </w:r>
    </w:p>
    <w:p w:rsidR="008D14D5" w:rsidRPr="008D14D5" w:rsidRDefault="008D14D5" w:rsidP="008D14D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5. ระบบบริการพื้นฐาน</w:t>
      </w:r>
    </w:p>
    <w:p w:rsidR="008D14D5" w:rsidRPr="008D14D5" w:rsidRDefault="008D14D5" w:rsidP="008D14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5.1 การคมนาคมขนส่ง </w:t>
      </w:r>
    </w:p>
    <w:p w:rsidR="008D14D5" w:rsidRPr="008D14D5" w:rsidRDefault="008D14D5" w:rsidP="008D14D5">
      <w:pPr>
        <w:spacing w:after="0" w:line="240" w:lineRule="auto"/>
        <w:ind w:left="148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1. ทางหลวงแผ่นดินมายเลข 4 ถนนเพชรเกษม (ตรัง-พัทลุง)</w:t>
      </w:r>
    </w:p>
    <w:p w:rsidR="008D14D5" w:rsidRPr="008D14D5" w:rsidRDefault="00E52850" w:rsidP="008D14D5">
      <w:pPr>
        <w:spacing w:after="0" w:line="240" w:lineRule="auto"/>
        <w:ind w:left="148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2. ทางหลวงแผ่นดิน ถนนนาโยง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ย่านตาขาว</w:t>
      </w:r>
    </w:p>
    <w:p w:rsidR="008D14D5" w:rsidRPr="008D14D5" w:rsidRDefault="008D14D5" w:rsidP="008D14D5">
      <w:pPr>
        <w:spacing w:after="0" w:line="240" w:lineRule="auto"/>
        <w:ind w:left="148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 ทางหลวงชนบท ถนนนา</w:t>
      </w:r>
      <w:r w:rsidR="009162E8">
        <w:rPr>
          <w:rFonts w:ascii="TH SarabunIT๙" w:eastAsia="Times New Roman" w:hAnsi="TH SarabunIT๙" w:cs="TH SarabunIT๙" w:hint="cs"/>
          <w:sz w:val="32"/>
          <w:szCs w:val="32"/>
          <w:cs/>
        </w:rPr>
        <w:t>หมื่นศรี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-พรุหนัง</w:t>
      </w:r>
    </w:p>
    <w:p w:rsidR="008D14D5" w:rsidRPr="008D14D5" w:rsidRDefault="008D14D5" w:rsidP="008D14D5">
      <w:pPr>
        <w:spacing w:after="0" w:line="240" w:lineRule="auto"/>
        <w:ind w:left="148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4. ถนนภายในหมู่บ้าน</w:t>
      </w:r>
    </w:p>
    <w:p w:rsidR="008D14D5" w:rsidRPr="008D14D5" w:rsidRDefault="008D14D5" w:rsidP="008D14D5">
      <w:pPr>
        <w:spacing w:after="0" w:line="240" w:lineRule="auto"/>
        <w:ind w:left="148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  <w:t xml:space="preserve">5.2 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การไฟฟ้า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จำนวนครัวเรือนที่มีไฟฟ้าใช้ จำนวน  2,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>224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ครัวเรือน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5.4 การประปา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ระบบประปาหมู่บ้านทุกหมู่บ้าน หมู่ที่ 1,3,4,5,6,7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5.5 โทรศัพท์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การให้บริการระบบอินเตอร์ในชุมชน จำนวน 8 จุด ซึ่งในอนาคตจะดำเนินการให้ครบทุกหมู่บ้าน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jc w:val="center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8D14D5" w:rsidRPr="008D14D5" w:rsidRDefault="008D14D5" w:rsidP="008D14D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6. ระบบเศรษฐกิจ</w:t>
      </w:r>
    </w:p>
    <w:p w:rsidR="008D14D5" w:rsidRPr="008D14D5" w:rsidRDefault="008D14D5" w:rsidP="008D14D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</w:rPr>
        <w:t xml:space="preserve">6.1 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การเกษตร</w:t>
      </w:r>
    </w:p>
    <w:p w:rsidR="008D14D5" w:rsidRPr="008D14D5" w:rsidRDefault="008D14D5" w:rsidP="009162E8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การทำสวนยางพารา</w:t>
      </w:r>
    </w:p>
    <w:p w:rsidR="008D14D5" w:rsidRPr="008D14D5" w:rsidRDefault="008D14D5" w:rsidP="009162E8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การทำนา</w:t>
      </w:r>
    </w:p>
    <w:p w:rsidR="008D14D5" w:rsidRPr="008D14D5" w:rsidRDefault="008D14D5" w:rsidP="009162E8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การทำสวนผลไม้</w:t>
      </w:r>
    </w:p>
    <w:p w:rsidR="008D14D5" w:rsidRPr="008D14D5" w:rsidRDefault="008D14D5" w:rsidP="009162E8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การเลี้ยงโคพื้นเมือง</w:t>
      </w:r>
    </w:p>
    <w:p w:rsidR="008D14D5" w:rsidRPr="008D14D5" w:rsidRDefault="008D14D5" w:rsidP="009162E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การเลี้ยงปลา กบในกระชัง</w:t>
      </w:r>
    </w:p>
    <w:p w:rsidR="008D14D5" w:rsidRPr="008D14D5" w:rsidRDefault="008D14D5" w:rsidP="009162E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6.2 การประมง</w:t>
      </w:r>
    </w:p>
    <w:p w:rsidR="008D14D5" w:rsidRPr="008D14D5" w:rsidRDefault="008D14D5" w:rsidP="009162E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การประมง – แห่ง</w:t>
      </w:r>
    </w:p>
    <w:p w:rsidR="008D14D5" w:rsidRPr="008D14D5" w:rsidRDefault="008D14D5" w:rsidP="009162E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6.3 การปศุสัตว์</w:t>
      </w:r>
    </w:p>
    <w:p w:rsidR="008D14D5" w:rsidRPr="008D14D5" w:rsidRDefault="008D14D5" w:rsidP="009162E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กลุ่มเลี้ยงโคพื้นบ้าน</w:t>
      </w:r>
    </w:p>
    <w:p w:rsidR="008D14D5" w:rsidRPr="008D14D5" w:rsidRDefault="008D14D5" w:rsidP="009162E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6.4 การบริการ</w:t>
      </w:r>
    </w:p>
    <w:p w:rsidR="008D14D5" w:rsidRPr="008D14D5" w:rsidRDefault="008D14D5" w:rsidP="009162E8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การให้บริการระบบอินเตอร์เน็ตชุมชน</w:t>
      </w:r>
    </w:p>
    <w:p w:rsidR="008D14D5" w:rsidRPr="008D14D5" w:rsidRDefault="008D14D5" w:rsidP="009162E8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ประชาสัมพันธ์ระบบเสียงตามสาย</w:t>
      </w:r>
    </w:p>
    <w:p w:rsidR="008D14D5" w:rsidRPr="008D14D5" w:rsidRDefault="008D14D5" w:rsidP="009162E8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ติดตั้งไฟฟ้าสาธารณะ</w:t>
      </w:r>
    </w:p>
    <w:p w:rsidR="008D14D5" w:rsidRPr="008D14D5" w:rsidRDefault="008D14D5" w:rsidP="009162E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 xml:space="preserve">ติดตั้งกล้องวงจรปิด </w:t>
      </w:r>
      <w:r w:rsidRPr="008D14D5">
        <w:rPr>
          <w:rFonts w:ascii="TH SarabunIT๙" w:hAnsi="TH SarabunIT๙" w:cs="TH SarabunIT๙"/>
          <w:sz w:val="32"/>
          <w:szCs w:val="32"/>
        </w:rPr>
        <w:t>CCTV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  <w:t xml:space="preserve">6.5 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:rsidR="008D14D5" w:rsidRPr="008D14D5" w:rsidRDefault="008D14D5" w:rsidP="009162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9162E8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การท่องเที่ยวในระบบเชิงนิเวศน์ทางด้านการเกษตร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</w:rPr>
        <w:tab/>
      </w:r>
      <w:r w:rsidR="009162E8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ศูนย์เรียนรู้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6.6 อุตสาหกรรม</w:t>
      </w:r>
    </w:p>
    <w:p w:rsidR="008D14D5" w:rsidRPr="008D14D5" w:rsidRDefault="008D14D5" w:rsidP="0027679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การอุตสาหกรรม – แห่ง</w:t>
      </w: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6.7 การพาณิชย์และกลุ่มอาชีพ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</w:rPr>
        <w:tab/>
      </w:r>
      <w:r w:rsidR="00276794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กลุ่มทำเครื่องแกง ทำขนมไทย หมู่ที่ 3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276794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กลุ่มเต้าเจี้ยว หมู่ที่ 5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276794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กลุ่มทำขนมไทย หมู่ที่ 5</w:t>
      </w:r>
    </w:p>
    <w:p w:rsid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276794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กลุ่ม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>หมูย่างป่ายาง</w:t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9162E8" w:rsidRPr="008D14D5" w:rsidRDefault="009162E8" w:rsidP="008D14D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 w:hint="cs"/>
          <w:sz w:val="32"/>
          <w:szCs w:val="32"/>
          <w:cs/>
        </w:rPr>
        <w:tab/>
      </w:r>
      <w:r w:rsidR="00276794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กลุ่ม</w:t>
      </w:r>
      <w:proofErr w:type="spellStart"/>
      <w:r w:rsidRPr="008D14D5">
        <w:rPr>
          <w:rFonts w:ascii="TH SarabunIT๙" w:hAnsi="TH SarabunIT๙" w:cs="TH SarabunIT๙"/>
          <w:sz w:val="32"/>
          <w:szCs w:val="32"/>
          <w:cs/>
        </w:rPr>
        <w:t>ปลูกมัลเบอ</w:t>
      </w:r>
      <w:proofErr w:type="spellEnd"/>
      <w:r w:rsidRPr="008D14D5">
        <w:rPr>
          <w:rFonts w:ascii="TH SarabunIT๙" w:hAnsi="TH SarabunIT๙" w:cs="TH SarabunIT๙"/>
          <w:sz w:val="32"/>
          <w:szCs w:val="32"/>
          <w:cs/>
        </w:rPr>
        <w:t>รี่ หมู่ที่ 6</w:t>
      </w:r>
    </w:p>
    <w:p w:rsidR="008D14D5" w:rsidRPr="008D14D5" w:rsidRDefault="008D14D5" w:rsidP="00276794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กลุ่มเลี้ยงปลาในกระชัง หมู่ที่ 6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  <w:t xml:space="preserve">6.8 </w:t>
      </w:r>
      <w:r w:rsidRPr="008D14D5">
        <w:rPr>
          <w:rFonts w:ascii="TH SarabunIT๙" w:hAnsi="TH SarabunIT๙" w:cs="TH SarabunIT๙"/>
          <w:sz w:val="32"/>
          <w:szCs w:val="32"/>
          <w:cs/>
        </w:rPr>
        <w:t>แรงงาน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276794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กลุ่มแรงงานส่วนใหญ่เป็นแรงงานในพื้นที่</w:t>
      </w:r>
    </w:p>
    <w:p w:rsidR="008D14D5" w:rsidRPr="008D14D5" w:rsidRDefault="008D14D5" w:rsidP="008D14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7. ศาสนา ประเพณี วัฒนธรรม</w:t>
      </w:r>
    </w:p>
    <w:p w:rsidR="00276794" w:rsidRDefault="008D14D5" w:rsidP="002767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 xml:space="preserve">7.1 ประชาชนส่วนใหญ่นับถือ </w:t>
      </w:r>
    </w:p>
    <w:p w:rsidR="008D14D5" w:rsidRPr="008D14D5" w:rsidRDefault="00276794" w:rsidP="0027679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8D14D5" w:rsidRPr="008D14D5">
        <w:rPr>
          <w:rFonts w:ascii="TH SarabunIT๙" w:hAnsi="TH SarabunIT๙" w:cs="TH SarabunIT๙"/>
          <w:sz w:val="32"/>
          <w:szCs w:val="32"/>
          <w:cs/>
        </w:rPr>
        <w:t>ศาสนาพุทธ</w:t>
      </w:r>
    </w:p>
    <w:p w:rsidR="008D14D5" w:rsidRPr="008D14D5" w:rsidRDefault="008D14D5" w:rsidP="009162E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7.2 ประเพณีและงานประจำปี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9162E8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-ประเพณีสงกรานต์ รดน้ำดำหัวผู้สูงอายุ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9162E8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-ประเพณีแห่เทียนพรรษา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9162E8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-ประเพณีทำบุญเดือนสิบ</w:t>
      </w:r>
    </w:p>
    <w:p w:rsidR="008D14D5" w:rsidRPr="008D14D5" w:rsidRDefault="008D14D5" w:rsidP="008D14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7.3 ภูมิปัญญาท้องถิ่น ภาษาถิ่น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9162E8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-การร้อยลูกปัดมโนราห์ หมู่ที่ 1,5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</w:rPr>
        <w:tab/>
      </w:r>
      <w:r w:rsidR="009162E8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</w:rPr>
        <w:t>-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การแสดงมโนราห์สมัยใหม่ หมู่ที่ 5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</w:rPr>
        <w:tab/>
      </w:r>
      <w:r w:rsidR="009162E8">
        <w:rPr>
          <w:rFonts w:ascii="TH SarabunIT๙" w:hAnsi="TH SarabunIT๙" w:cs="TH SarabunIT๙"/>
          <w:sz w:val="32"/>
          <w:szCs w:val="32"/>
        </w:rPr>
        <w:tab/>
      </w:r>
      <w:r w:rsidRPr="008D14D5">
        <w:rPr>
          <w:rFonts w:ascii="TH SarabunIT๙" w:hAnsi="TH SarabunIT๙" w:cs="TH SarabunIT๙"/>
          <w:sz w:val="32"/>
          <w:szCs w:val="32"/>
        </w:rPr>
        <w:t>-</w:t>
      </w:r>
      <w:r w:rsidRPr="008D14D5">
        <w:rPr>
          <w:rFonts w:ascii="TH SarabunIT๙" w:hAnsi="TH SarabunIT๙" w:cs="TH SarabunIT๙"/>
          <w:sz w:val="32"/>
          <w:szCs w:val="32"/>
          <w:cs/>
        </w:rPr>
        <w:t>การแสดงมโนราห์โบราณ หมู่ที่ 3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18"/>
          <w:szCs w:val="18"/>
          <w:cs/>
        </w:rPr>
      </w:pPr>
    </w:p>
    <w:p w:rsidR="008D14D5" w:rsidRPr="008D14D5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ab/>
        <w:t xml:space="preserve">7.4 </w:t>
      </w:r>
      <w:r w:rsidRPr="008D14D5">
        <w:rPr>
          <w:rFonts w:ascii="TH SarabunIT๙" w:hAnsi="TH SarabunIT๙" w:cs="TH SarabunIT๙"/>
          <w:sz w:val="32"/>
          <w:szCs w:val="32"/>
          <w:cs/>
        </w:rPr>
        <w:t>สินค้าพื้นเมืองและของที่ระลึก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9162E8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-น้ำเต้าเจี้ยว หมู่ที่ 5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9162E8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-หมูย่างป่ายาง หมู่ที่ 4</w:t>
      </w:r>
    </w:p>
    <w:p w:rsidR="008D14D5" w:rsidRPr="008D14D5" w:rsidRDefault="008D14D5" w:rsidP="00C6091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</w:rPr>
        <w:t>8.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8.1 น้ำ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-คลองนางน้อย</w:t>
      </w:r>
      <w:r w:rsidR="009162E8">
        <w:rPr>
          <w:rFonts w:ascii="TH SarabunIT๙" w:hAnsi="TH SarabunIT๙" w:cs="TH SarabunIT๙"/>
          <w:sz w:val="32"/>
          <w:szCs w:val="32"/>
        </w:rPr>
        <w:t xml:space="preserve"> 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>หมู่ที่ 1,3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-หนองช้างทอก</w:t>
      </w:r>
      <w:r w:rsidR="009162E8">
        <w:rPr>
          <w:rFonts w:ascii="TH SarabunIT๙" w:hAnsi="TH SarabunIT๙" w:cs="TH SarabunIT๙"/>
          <w:sz w:val="32"/>
          <w:szCs w:val="32"/>
        </w:rPr>
        <w:t xml:space="preserve"> </w:t>
      </w:r>
      <w:r w:rsidR="009162E8">
        <w:rPr>
          <w:rFonts w:ascii="TH SarabunIT๙" w:hAnsi="TH SarabunIT๙" w:cs="TH SarabunIT๙" w:hint="cs"/>
          <w:sz w:val="32"/>
          <w:szCs w:val="32"/>
          <w:cs/>
        </w:rPr>
        <w:t>หมู่ที่ 5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-หนองหาญเพ</w:t>
      </w:r>
      <w:r w:rsidR="00C60910">
        <w:rPr>
          <w:rFonts w:ascii="TH SarabunIT๙" w:hAnsi="TH SarabunIT๙" w:cs="TH SarabunIT๙"/>
          <w:sz w:val="32"/>
          <w:szCs w:val="32"/>
        </w:rPr>
        <w:t xml:space="preserve"> </w:t>
      </w:r>
      <w:r w:rsidR="00C60910">
        <w:rPr>
          <w:rFonts w:ascii="TH SarabunIT๙" w:hAnsi="TH SarabunIT๙" w:cs="TH SarabunIT๙" w:hint="cs"/>
          <w:sz w:val="32"/>
          <w:szCs w:val="32"/>
          <w:cs/>
        </w:rPr>
        <w:t>หมู่ที่ 6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-หนองจอก</w:t>
      </w:r>
      <w:r w:rsidR="00C60910">
        <w:rPr>
          <w:rFonts w:ascii="TH SarabunIT๙" w:hAnsi="TH SarabunIT๙" w:cs="TH SarabunIT๙"/>
          <w:sz w:val="32"/>
          <w:szCs w:val="32"/>
        </w:rPr>
        <w:t xml:space="preserve"> </w:t>
      </w:r>
      <w:r w:rsidR="00C60910">
        <w:rPr>
          <w:rFonts w:ascii="TH SarabunIT๙" w:hAnsi="TH SarabunIT๙" w:cs="TH SarabunIT๙" w:hint="cs"/>
          <w:sz w:val="32"/>
          <w:szCs w:val="32"/>
          <w:cs/>
        </w:rPr>
        <w:t>หมู่ที่ 5</w:t>
      </w:r>
    </w:p>
    <w:p w:rsidR="008D14D5" w:rsidRPr="00C60910" w:rsidRDefault="008D14D5" w:rsidP="008D14D5">
      <w:pPr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-หนองแก้ว</w:t>
      </w:r>
      <w:r w:rsidR="00C60910">
        <w:rPr>
          <w:rFonts w:ascii="TH SarabunIT๙" w:hAnsi="TH SarabunIT๙" w:cs="TH SarabunIT๙"/>
          <w:sz w:val="32"/>
          <w:szCs w:val="32"/>
        </w:rPr>
        <w:t xml:space="preserve"> </w:t>
      </w:r>
      <w:r w:rsidR="00C60910">
        <w:rPr>
          <w:rFonts w:ascii="TH SarabunIT๙" w:hAnsi="TH SarabunIT๙" w:cs="TH SarabunIT๙" w:hint="cs"/>
          <w:sz w:val="32"/>
          <w:szCs w:val="32"/>
          <w:cs/>
        </w:rPr>
        <w:t>หมู่ที่ 5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  <w:t>8.2 ป่าไม้</w:t>
      </w:r>
    </w:p>
    <w:p w:rsid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-สวนสาธารณะป่ายาง หมู่ที่ 4</w:t>
      </w:r>
    </w:p>
    <w:p w:rsidR="00276794" w:rsidRDefault="00276794" w:rsidP="008D14D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6794" w:rsidRPr="008D14D5" w:rsidRDefault="00276794" w:rsidP="008D14D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6794" w:rsidRDefault="00287B2E" w:rsidP="00287B2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287B2E" w:rsidRDefault="00287B2E" w:rsidP="00287B2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D14D5" w:rsidRPr="008D14D5" w:rsidRDefault="008D14D5" w:rsidP="0027679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8.3 ภูเขา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="00276794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8D14D5" w:rsidRPr="008D14D5" w:rsidRDefault="008D14D5" w:rsidP="00C6091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>8.4</w:t>
      </w:r>
      <w:r w:rsidRPr="008D14D5">
        <w:rPr>
          <w:rFonts w:ascii="TH SarabunIT๙" w:hAnsi="TH SarabunIT๙" w:cs="TH SarabunIT๙"/>
          <w:sz w:val="32"/>
          <w:szCs w:val="32"/>
        </w:rPr>
        <w:t xml:space="preserve"> </w:t>
      </w:r>
      <w:r w:rsidRPr="008D14D5">
        <w:rPr>
          <w:rFonts w:ascii="TH SarabunIT๙" w:hAnsi="TH SarabunIT๙" w:cs="TH SarabunIT๙"/>
          <w:sz w:val="32"/>
          <w:szCs w:val="32"/>
          <w:cs/>
        </w:rPr>
        <w:t>ทรัพยากรธรรมชาติที่สำคัญ</w:t>
      </w:r>
    </w:p>
    <w:p w:rsidR="008D14D5" w:rsidRPr="008D14D5" w:rsidRDefault="00C60910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14D5" w:rsidRPr="008D14D5">
        <w:rPr>
          <w:rFonts w:ascii="TH SarabunIT๙" w:hAnsi="TH SarabunIT๙" w:cs="TH SarabunIT๙"/>
          <w:sz w:val="32"/>
          <w:szCs w:val="32"/>
          <w:cs/>
        </w:rPr>
        <w:tab/>
        <w:t>-สวนสาธารณะป่ายาง หมู่ที่ 4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-หนองช้างทอก หมู่ที่ 5</w:t>
      </w:r>
    </w:p>
    <w:p w:rsidR="008D14D5" w:rsidRPr="008D14D5" w:rsidRDefault="008D14D5" w:rsidP="008D14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="00C60910">
        <w:rPr>
          <w:rFonts w:ascii="TH SarabunIT๙" w:hAnsi="TH SarabunIT๙" w:cs="TH SarabunIT๙" w:hint="cs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>-หนองหาญเพ หมู่ที่ 6</w:t>
      </w:r>
    </w:p>
    <w:p w:rsidR="008D14D5" w:rsidRPr="008D14D5" w:rsidRDefault="008D14D5" w:rsidP="008D14D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</w:rPr>
        <w:t xml:space="preserve">9. </w:t>
      </w:r>
      <w:r w:rsidRPr="008D14D5">
        <w:rPr>
          <w:rFonts w:ascii="TH SarabunIT๙" w:hAnsi="TH SarabunIT๙" w:cs="TH SarabunIT๙"/>
          <w:sz w:val="32"/>
          <w:szCs w:val="32"/>
          <w:cs/>
        </w:rPr>
        <w:t>อื่นๆ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  <w:t>ตำบลนาโยงเหนือ มีต้นแบบศูนย์เรียนรู้เศรษฐกิจพอเพียง จำนวน 1 แห่ง (บ้านนายประกิจ  จิตต์ใจ</w:t>
      </w:r>
      <w:proofErr w:type="spellStart"/>
      <w:r w:rsidRPr="008D14D5">
        <w:rPr>
          <w:rFonts w:ascii="TH SarabunIT๙" w:hAnsi="TH SarabunIT๙" w:cs="TH SarabunIT๙"/>
          <w:sz w:val="32"/>
          <w:szCs w:val="32"/>
          <w:cs/>
        </w:rPr>
        <w:t>ภักดิ์</w:t>
      </w:r>
      <w:proofErr w:type="spellEnd"/>
      <w:r w:rsidRPr="008D14D5">
        <w:rPr>
          <w:rFonts w:ascii="TH SarabunIT๙" w:hAnsi="TH SarabunIT๙" w:cs="TH SarabunIT๙"/>
          <w:sz w:val="32"/>
          <w:szCs w:val="32"/>
          <w:cs/>
        </w:rPr>
        <w:t xml:space="preserve"> บ้านเลขที่ 10 หมู่ที่ 5</w:t>
      </w:r>
      <w:r w:rsidR="00C60910">
        <w:rPr>
          <w:rFonts w:ascii="TH SarabunIT๙" w:hAnsi="TH SarabunIT๙" w:cs="TH SarabunIT๙" w:hint="cs"/>
          <w:sz w:val="32"/>
          <w:szCs w:val="32"/>
          <w:cs/>
        </w:rPr>
        <w:t xml:space="preserve"> ตำบลนาโยงเหนือ อำเภอนาโยง จังหวัดตรัง</w:t>
      </w:r>
      <w:r w:rsidRPr="008D14D5">
        <w:rPr>
          <w:rFonts w:ascii="TH SarabunIT๙" w:hAnsi="TH SarabunIT๙" w:cs="TH SarabunIT๙"/>
          <w:sz w:val="32"/>
          <w:szCs w:val="32"/>
          <w:cs/>
        </w:rPr>
        <w:t>)</w:t>
      </w: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  <w:cs/>
        </w:rPr>
      </w:pPr>
    </w:p>
    <w:p w:rsidR="008D14D5" w:rsidRPr="008D14D5" w:rsidRDefault="008D14D5" w:rsidP="008D14D5">
      <w:pPr>
        <w:rPr>
          <w:rFonts w:ascii="TH SarabunIT๙" w:hAnsi="TH SarabunIT๙" w:cs="TH SarabunIT๙"/>
          <w:sz w:val="32"/>
          <w:szCs w:val="32"/>
          <w:cs/>
        </w:rPr>
      </w:pPr>
      <w:r w:rsidRPr="008D14D5">
        <w:rPr>
          <w:rFonts w:ascii="TH SarabunIT๙" w:hAnsi="TH SarabunIT๙" w:cs="TH SarabunIT๙"/>
          <w:sz w:val="32"/>
          <w:szCs w:val="32"/>
          <w:cs/>
        </w:rPr>
        <w:tab/>
      </w:r>
      <w:r w:rsidRPr="008D14D5">
        <w:rPr>
          <w:rFonts w:ascii="TH SarabunIT๙" w:hAnsi="TH SarabunIT๙" w:cs="TH SarabunIT๙"/>
          <w:sz w:val="32"/>
          <w:szCs w:val="32"/>
          <w:cs/>
        </w:rPr>
        <w:tab/>
      </w:r>
    </w:p>
    <w:p w:rsidR="008D14D5" w:rsidRPr="008D14D5" w:rsidRDefault="008D14D5" w:rsidP="008D14D5">
      <w:pPr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br w:type="page"/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-1</w: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ส่วนที่ 2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ยุทธศาสตร์องค์กรปกครองส่วนท้องถิ่น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0"/>
          <w:szCs w:val="20"/>
        </w:rPr>
      </w:pPr>
    </w:p>
    <w:p w:rsidR="008D14D5" w:rsidRPr="00BA478E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th-TH"/>
        </w:rPr>
      </w:pPr>
      <w:r w:rsidRPr="00BA478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th-TH"/>
        </w:rPr>
        <w:t>1. ความสัมพันธ์ระหว่างแผนพัฒนา</w:t>
      </w:r>
      <w:proofErr w:type="spellStart"/>
      <w:r w:rsidRPr="00BA478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th-TH"/>
        </w:rPr>
        <w:t>ระดับมห</w:t>
      </w:r>
      <w:proofErr w:type="spellEnd"/>
      <w:r w:rsidRPr="00BA478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th-TH"/>
        </w:rPr>
        <w:t>ภาค</w:t>
      </w:r>
    </w:p>
    <w:p w:rsid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  <w:t>1.1 แผนยุทธศาสตร์ชาติ 20 ปี</w:t>
      </w:r>
    </w:p>
    <w:p w:rsidR="008124D2" w:rsidRDefault="008124D2" w:rsidP="00B208C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124D2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</w:t>
      </w:r>
      <w:r w:rsidR="00B208C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8124D2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ยุทธศาสตร์ชาติ 20 ปี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(พ.ศ. 2561-2580) เป็นเป้าหมายในการพัฒนาประเทศอย่างยั่งยืนตามหลัก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บาล เพื่อใช้เป็นกรอบในการจัดทำแผนต่างๆ ให้สอดคล้องและ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บูรณ</w:t>
      </w:r>
      <w:r w:rsidR="00B208C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า</w:t>
      </w:r>
      <w:proofErr w:type="spellEnd"/>
      <w:r w:rsidR="00B208C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การกัน อันจะก่อให้เกิดเป็นพลังผ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ลักดันร่วมกันไปสู่เป้าหมายเดียวกัน ตามระยะเวลาที่กำหนดไ</w:t>
      </w:r>
      <w:r w:rsidR="00B208C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ว้ ยุทธศาสตร์ชาติ ระยะ 20 ปี (พ.ศ. 2561-2580)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เป็นกรอบการพัฒนาในระยะยาว เพื่อให้บรรลุวิสัยทัศน์การพัฒนาประเทศ ดังนี้ “</w:t>
      </w:r>
      <w:r w:rsidR="00B208C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ป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ระเทศ</w:t>
      </w:r>
      <w:r w:rsidR="00B208C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มี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ความมั่นคง มั่งคั่ง ยั่งยืน เป็นประเทศพัฒนาแล้ว ด้วยการพัฒนาตามหลักปรัชญาเศรษฐกิจพอเพียง”</w:t>
      </w:r>
      <w:r w:rsidR="00B208C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โดยมีเป้าหมายการพัฒนาประเทศ คือ “ประเทศชาติมั่นคง ประชาชนมีความสุข เศรษฐกิจพัฒนาอย่างต่อเนื่อง สังคมเป็นธรรม ฐานทรัพยากรธรรมชาติยั่งยืน” โดยยกระดับศักยภาพของประเทศในหลากหลายมิติ พัฒนาคนในทุกมิติและในทุกช่วงวัยเป็นคนดี 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 และมีภาครัฐของประชาชนเพื่อประชาชนและประโยชน์ส่วนรวม โดยการประเมินผลการพัฒนาตามยุทธศาสตร์ชาติ ประกอบด้วย </w:t>
      </w:r>
    </w:p>
    <w:p w:rsidR="00B208CB" w:rsidRDefault="00B208CB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1. ความอยู่ดีมีสุขของคนไทยและสังคมไทย</w:t>
      </w:r>
    </w:p>
    <w:p w:rsidR="00B208CB" w:rsidRDefault="00B208CB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2.</w:t>
      </w:r>
      <w:r w:rsidR="0078050C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ขีดความสามารถในการแข่งบัน การพัฒนาเศรษฐกิจและการกระจายรายได้</w:t>
      </w:r>
    </w:p>
    <w:p w:rsidR="00B208CB" w:rsidRDefault="00B208CB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3.</w:t>
      </w:r>
      <w:r w:rsidR="0078050C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การพัฒนาทรัพยากรม</w:t>
      </w:r>
      <w:r w:rsidR="0078050C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นุษ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ย์ของประเทศ</w:t>
      </w:r>
    </w:p>
    <w:p w:rsidR="00B208CB" w:rsidRDefault="00B208CB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4.</w:t>
      </w:r>
      <w:r w:rsidR="0078050C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ความเท่าเทียมและความเสมอภาคของสังคม</w:t>
      </w:r>
    </w:p>
    <w:p w:rsidR="00B208CB" w:rsidRDefault="00B208CB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5.</w:t>
      </w:r>
      <w:r w:rsidR="0078050C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ความหลากหลายทางชีวภาพ คุณภาพสิ่งแวดล้อม และความยั่งยืนของทรัพยากรธรรมชาติ</w:t>
      </w:r>
    </w:p>
    <w:p w:rsidR="00B208CB" w:rsidRPr="008124D2" w:rsidRDefault="00B208CB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6.</w:t>
      </w:r>
      <w:r w:rsidR="0078050C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ประสิทธิภาพการบริหารจัดการและการเข้าถึงการให้บริการของภาครัฐ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  <w:t xml:space="preserve">ประเทศไทยได้กำหนดวิสัยทัศน์และยุทธศาสตร์ชาติ 20 ปี 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วิสัยทัศน์</w:t>
      </w:r>
    </w:p>
    <w:p w:rsidR="008D14D5" w:rsidRPr="008D14D5" w:rsidRDefault="008D14D5" w:rsidP="0024039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“ประเทศไทยมีความมั่นคง มั่งคั่ง ยั่งยืน เป็นประเทศที่พัฒนาแล้ว ด้วยการพัฒนาตามหลักปรัชญาของเศรษฐกิจพอเพียง”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ยุทธศาสตร์ชาติ ที่จะใช้เป็นกรอบแนวทางการพัฒนาในระยะ 20 ปี ประกอบด้วย 6 ยุทธศาสตร์ ดังนี้</w:t>
      </w:r>
    </w:p>
    <w:p w:rsidR="008D14D5" w:rsidRPr="008D14D5" w:rsidRDefault="008D14D5" w:rsidP="0001216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ยุทธศาสตร์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ที่ </w:t>
      </w:r>
      <w:r w:rsidR="008A6F83"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1.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ด้านความมั่นคง</w:t>
      </w:r>
    </w:p>
    <w:p w:rsidR="008D14D5" w:rsidRPr="008D14D5" w:rsidRDefault="008D14D5" w:rsidP="0001216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ยุทธศาสตร์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ที่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</w:t>
      </w:r>
      <w:r w:rsidR="008A6F83"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2.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ด้านการสร้างความสามารถในการแข่งขัน</w:t>
      </w:r>
    </w:p>
    <w:p w:rsidR="008D14D5" w:rsidRPr="008D14D5" w:rsidRDefault="008D14D5" w:rsidP="0001216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ยุทธศาสตร์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ที่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</w:t>
      </w:r>
      <w:r w:rsidR="008A6F83"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3.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ด้านการพัฒนาและเสริมสร้างศักยภาพคน</w:t>
      </w:r>
    </w:p>
    <w:p w:rsidR="008D14D5" w:rsidRPr="008D14D5" w:rsidRDefault="008D14D5" w:rsidP="0001216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ยุทธศาสตร์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ที่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</w:t>
      </w:r>
      <w:r w:rsidR="008A6F83"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4.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ด้านการสร้างโอกาสความเสมอภาคและเท่าเทียมกันทางสังคม</w:t>
      </w:r>
    </w:p>
    <w:p w:rsidR="008D14D5" w:rsidRPr="008D14D5" w:rsidRDefault="008D14D5" w:rsidP="0001216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ยุทธศาสตร์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ที่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</w:t>
      </w:r>
      <w:r w:rsidR="008A6F83"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5.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ด้านการสร้างการเติบโตบนคุณภาพชีวิตที่เป็นมิตรกับสิ่งแวดล้อม</w:t>
      </w:r>
    </w:p>
    <w:p w:rsidR="008D14D5" w:rsidRDefault="008D14D5" w:rsidP="0001216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ยุทธศาสตร์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ที่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</w:t>
      </w:r>
      <w:r w:rsidR="008A6F83"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6.</w:t>
      </w:r>
      <w:r w:rsidR="008A6F8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ด้านการปรับสมดุลและพัฒนาระบบการบริหารจัดการภาครัฐ</w:t>
      </w:r>
    </w:p>
    <w:p w:rsidR="00CF16BE" w:rsidRPr="005F61A2" w:rsidRDefault="00CF16BE" w:rsidP="00CF16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5F61A2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5F61A2">
        <w:rPr>
          <w:rFonts w:ascii="TH SarabunIT๙" w:eastAsia="Times New Roman" w:hAnsi="TH SarabunIT๙" w:cs="TH SarabunIT๙"/>
          <w:sz w:val="32"/>
          <w:szCs w:val="32"/>
          <w:cs/>
        </w:rPr>
        <w:t>กิจประเทศไทย</w:t>
      </w:r>
    </w:p>
    <w:p w:rsidR="00CF16BE" w:rsidRPr="008D14D5" w:rsidRDefault="00CF16BE" w:rsidP="00CF16BE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การยกระดับศักยภาพการแข่งขันและการหลุดพ้นจากกับดักประเทศรายได้ปานกลางสู่รายได้สูง</w:t>
      </w:r>
    </w:p>
    <w:p w:rsidR="00CF16BE" w:rsidRPr="008D14D5" w:rsidRDefault="00CF16BE" w:rsidP="00CF16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121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12163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CF16BE" w:rsidRPr="008D14D5" w:rsidRDefault="00CF16BE" w:rsidP="00CF16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121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12163">
        <w:rPr>
          <w:rFonts w:ascii="TH SarabunIT๙" w:eastAsia="Times New Roman" w:hAnsi="TH SarabunIT๙" w:cs="TH SarabunIT๙"/>
          <w:sz w:val="32"/>
          <w:szCs w:val="32"/>
          <w:cs/>
        </w:rPr>
        <w:t>3.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การลดความเหลื่อมล้ำในสังคม</w:t>
      </w:r>
    </w:p>
    <w:p w:rsidR="00CF16BE" w:rsidRPr="008D14D5" w:rsidRDefault="00CF16BE" w:rsidP="00CF16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การรองรับการเชื่อมโยงภูมิภาคและความเป็นเมือง</w:t>
      </w:r>
    </w:p>
    <w:p w:rsidR="00287B2E" w:rsidRDefault="00287B2E" w:rsidP="00287B2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-11-</w:t>
      </w:r>
    </w:p>
    <w:p w:rsidR="00287B2E" w:rsidRPr="00287B2E" w:rsidRDefault="00287B2E" w:rsidP="00287B2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8"/>
          <w:szCs w:val="18"/>
        </w:rPr>
      </w:pPr>
    </w:p>
    <w:p w:rsidR="00CF16BE" w:rsidRPr="008D14D5" w:rsidRDefault="00CF16BE" w:rsidP="00287B2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012163"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CF16BE" w:rsidRDefault="00CF16BE" w:rsidP="00CF16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="00287B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12163">
        <w:rPr>
          <w:rFonts w:ascii="TH SarabunIT๙" w:eastAsia="Times New Roman" w:hAnsi="TH SarabunIT๙" w:cs="TH SarabunIT๙"/>
          <w:sz w:val="32"/>
          <w:szCs w:val="32"/>
          <w:cs/>
        </w:rPr>
        <w:t>6.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การบริหารราชการแผ่นดินที่มีประสิทธิภาพ</w:t>
      </w:r>
    </w:p>
    <w:p w:rsidR="008D14D5" w:rsidRPr="008D14D5" w:rsidRDefault="008D14D5" w:rsidP="00CF16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th-TH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1.2 แผนพัฒนาเศรษฐกิจและสังคมแห่งชาติ ฉบับที่  12  (พ.ศ. 2560-2564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th-TH"/>
        </w:rPr>
        <w:t>)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24"/>
          <w:cs/>
          <w:lang w:val="th-TH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วิสัยทัศน์ประเทศไทย</w:t>
      </w:r>
    </w:p>
    <w:p w:rsidR="008D14D5" w:rsidRPr="00012163" w:rsidRDefault="00012163" w:rsidP="003A1F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D14D5"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D14D5" w:rsidRPr="00012163">
        <w:rPr>
          <w:rFonts w:ascii="TH SarabunIT๙" w:hAnsi="TH SarabunIT๙" w:cs="TH SarabunIT๙"/>
          <w:sz w:val="32"/>
          <w:szCs w:val="32"/>
          <w:cs/>
        </w:rPr>
        <w:t xml:space="preserve">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ทำให้การกำหนดวิสัยทัศน์แผนพัฒนาฯ ฉบับที่ </w:t>
      </w:r>
      <w:r w:rsidR="008D14D5" w:rsidRPr="00012163">
        <w:rPr>
          <w:rFonts w:ascii="TH SarabunIT๙" w:hAnsi="TH SarabunIT๙" w:cs="TH SarabunIT๙"/>
          <w:sz w:val="32"/>
          <w:szCs w:val="32"/>
        </w:rPr>
        <w:t xml:space="preserve">12 </w:t>
      </w:r>
      <w:r w:rsidR="008D14D5" w:rsidRPr="00012163">
        <w:rPr>
          <w:rFonts w:ascii="TH SarabunIT๙" w:hAnsi="TH SarabunIT๙" w:cs="TH SarabunIT๙"/>
          <w:sz w:val="32"/>
          <w:szCs w:val="32"/>
          <w:cs/>
        </w:rPr>
        <w:t xml:space="preserve">ยังคงมีความต่อเนื่องจากวิสัยทัศน์แผนพัฒนาฯ ฉบับที่ </w:t>
      </w:r>
      <w:r w:rsidR="008D14D5" w:rsidRPr="00012163">
        <w:rPr>
          <w:rFonts w:ascii="TH SarabunIT๙" w:hAnsi="TH SarabunIT๙" w:cs="TH SarabunIT๙"/>
          <w:sz w:val="32"/>
          <w:szCs w:val="32"/>
        </w:rPr>
        <w:t xml:space="preserve">11 </w:t>
      </w:r>
      <w:r w:rsidR="008D14D5" w:rsidRPr="00012163">
        <w:rPr>
          <w:rFonts w:ascii="TH SarabunIT๙" w:hAnsi="TH SarabunIT๙" w:cs="TH SarabunIT๙"/>
          <w:sz w:val="32"/>
          <w:szCs w:val="32"/>
          <w:cs/>
        </w:rPr>
        <w:t xml:space="preserve">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โดยวิสัยทัศน์ของการพัฒนาในแผนพัฒนาฯ ฉบับที่ </w:t>
      </w:r>
      <w:r w:rsidR="008D14D5" w:rsidRPr="00012163">
        <w:rPr>
          <w:rFonts w:ascii="TH SarabunIT๙" w:hAnsi="TH SarabunIT๙" w:cs="TH SarabunIT๙"/>
          <w:sz w:val="32"/>
          <w:szCs w:val="32"/>
        </w:rPr>
        <w:t xml:space="preserve">12 </w:t>
      </w:r>
      <w:r w:rsidR="008D14D5" w:rsidRPr="00012163">
        <w:rPr>
          <w:rFonts w:ascii="TH SarabunIT๙" w:hAnsi="TH SarabunIT๙" w:cs="TH SarabunIT๙"/>
          <w:sz w:val="32"/>
          <w:szCs w:val="32"/>
          <w:cs/>
        </w:rPr>
        <w:t xml:space="preserve"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="008D14D5" w:rsidRPr="00012163">
        <w:rPr>
          <w:rFonts w:ascii="TH SarabunIT๙" w:hAnsi="TH SarabunIT๙" w:cs="TH SarabunIT๙"/>
          <w:sz w:val="32"/>
          <w:szCs w:val="32"/>
        </w:rPr>
        <w:t>“</w:t>
      </w:r>
      <w:r w:rsidR="008D14D5" w:rsidRPr="00012163">
        <w:rPr>
          <w:rFonts w:ascii="TH SarabunIT๙" w:hAnsi="TH SarabunIT๙" w:cs="TH SarabunIT๙"/>
          <w:sz w:val="32"/>
          <w:szCs w:val="32"/>
          <w:cs/>
        </w:rPr>
        <w:t>มั่นคง มั่งคั่ง ยั่งยืน</w:t>
      </w:r>
      <w:r w:rsidR="008D14D5" w:rsidRPr="00012163">
        <w:rPr>
          <w:rFonts w:ascii="TH SarabunIT๙" w:hAnsi="TH SarabunIT๙" w:cs="TH SarabunIT๙"/>
          <w:sz w:val="32"/>
          <w:szCs w:val="32"/>
        </w:rPr>
        <w:t xml:space="preserve">” </w:t>
      </w:r>
      <w:r w:rsidR="008D14D5" w:rsidRPr="00012163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:rsidR="005F61A2" w:rsidRPr="005F61A2" w:rsidRDefault="005F61A2" w:rsidP="003A1FD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5F61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5F61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10 </w:t>
      </w:r>
      <w:r w:rsidR="008A6F8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ด้าน</w:t>
      </w:r>
      <w:r w:rsidRPr="005F61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ดังนี้</w:t>
      </w:r>
    </w:p>
    <w:p w:rsidR="005F61A2" w:rsidRDefault="005F61A2" w:rsidP="003A1FD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ยุทธศาสตร์ที่ 1 การเสริมสร้างและพัฒนาศักยภาพทุนมนุษย์</w:t>
      </w:r>
    </w:p>
    <w:p w:rsidR="005F61A2" w:rsidRDefault="005F61A2" w:rsidP="003A1FD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ยุทธศาสตร์ที่ 2 การสร้างความเป็นธรรมและลดความเหลื่อมล้ำในสังคม</w:t>
      </w:r>
    </w:p>
    <w:p w:rsidR="005F61A2" w:rsidRDefault="005F61A2" w:rsidP="003A1FD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ยุทธศาสตร์ที่ 3 การสร้างความเข้มแข็งทางเศรษฐกิจและแข่งขันได้อย่างยั่งยืน</w:t>
      </w:r>
    </w:p>
    <w:p w:rsidR="005F61A2" w:rsidRDefault="00077C95" w:rsidP="003A1FD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ยุทธศาสตร์ที่ 4 การเติบโตที่เป็นมิตรกับสิ่งแวดล้อมเพื่อการพัฒนาอย่างยั่งยืน</w:t>
      </w:r>
    </w:p>
    <w:p w:rsidR="00077C95" w:rsidRDefault="00077C95" w:rsidP="003A1FD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ยุทธศาสตร์ที่ 5 การเสริมสร้างความมั่นคงแห่งชาติเพื่อการพัฒนาประเทศสู่ความมั่งคั่งและยั่งยืน</w:t>
      </w:r>
    </w:p>
    <w:p w:rsidR="00426D96" w:rsidRDefault="00D41A5D" w:rsidP="00BF654E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ยุทธศาสตร์ที่ 6 การบริหารจัดการในภาครัฐ การป้องกันการทุจริตประพฤติมิชอบและ</w:t>
      </w:r>
    </w:p>
    <w:p w:rsidR="00D41A5D" w:rsidRPr="005F61A2" w:rsidRDefault="00426D96" w:rsidP="00BF654E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         </w:t>
      </w:r>
      <w:proofErr w:type="spellStart"/>
      <w:r w:rsidR="003A1FD6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ธรรมาภิ</w:t>
      </w:r>
      <w:proofErr w:type="spellEnd"/>
      <w:r w:rsidR="003A1FD6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บาลในสังคมไทย</w:t>
      </w:r>
      <w:r w:rsidR="00BF654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</w:t>
      </w:r>
    </w:p>
    <w:p w:rsidR="008D14D5" w:rsidRDefault="003A1FD6" w:rsidP="003A1F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ยุทธศาสตร์ที่ 7 การพัฒนาโครงสร้างพื้นฐานและระบบ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8A6F83" w:rsidRDefault="008A6F83" w:rsidP="003A1F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ยุทธศาสตร์ที่ 8 การพัฒนาวิทยาศาสตร์ เทคโนโลยี วิจัย และนวัตกรรม</w:t>
      </w:r>
    </w:p>
    <w:p w:rsidR="008A6F83" w:rsidRDefault="008A6F83" w:rsidP="003A1F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ยุทธศาสตร์ที่ </w:t>
      </w:r>
      <w:r w:rsidR="007C6E0B">
        <w:rPr>
          <w:rFonts w:ascii="TH SarabunIT๙" w:eastAsia="Times New Roman" w:hAnsi="TH SarabunIT๙" w:cs="TH SarabunIT๙" w:hint="cs"/>
          <w:sz w:val="32"/>
          <w:szCs w:val="32"/>
          <w:cs/>
        </w:rPr>
        <w:t>9 การพัฒนาภาค เมือง และพื้นที่เ</w:t>
      </w:r>
      <w:r w:rsidR="009B4B69">
        <w:rPr>
          <w:rFonts w:ascii="TH SarabunIT๙" w:eastAsia="Times New Roman" w:hAnsi="TH SarabunIT๙" w:cs="TH SarabunIT๙" w:hint="cs"/>
          <w:sz w:val="32"/>
          <w:szCs w:val="32"/>
          <w:cs/>
        </w:rPr>
        <w:t>ศรษ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ฐกิจ</w:t>
      </w:r>
    </w:p>
    <w:p w:rsidR="008A6F83" w:rsidRDefault="008A6F83" w:rsidP="003A1F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ยุทธศาสตร์ที่ 10 ความร่วมมือระหว่างประเทศเพื่อการพัฒนา</w:t>
      </w:r>
    </w:p>
    <w:p w:rsidR="00287B2E" w:rsidRPr="00287B2E" w:rsidRDefault="00287B2E" w:rsidP="003A1F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Default="00012163" w:rsidP="00033449">
      <w:pPr>
        <w:numPr>
          <w:ilvl w:val="1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8D14D5"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แผนพัฒนาภาค/แผนพัฒนากลุ่มจังหวัด/แผนพัฒนาจังหวัด</w:t>
      </w:r>
    </w:p>
    <w:p w:rsidR="009F4A8F" w:rsidRDefault="009F4A8F" w:rsidP="009F4A8F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F4A8F"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แผนพัฒนาภาคใต้</w:t>
      </w:r>
    </w:p>
    <w:p w:rsidR="009F4A8F" w:rsidRPr="009F4A8F" w:rsidRDefault="009F4A8F" w:rsidP="009F4A8F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แนวคิดและทิศทางการพัฒนาภาคใต้ ภาคใต้มีแหล่งท่องเที่ยวทางทะเลที่มีชื่อเสียงระดับโลก และแหล่งท่องเที่ยวที่มีศักยภาพสามารถสร้างรายได้กับภาคพื้นที่ตอนในและชายฝั่งทะเลทั้งสองด้าน รวมทั้งมีระบบนิเวศชายฝั่งที่เป็นแหล่งเพาะพันธุ์น้ำตามธรรมชาติและเหมาะกับการเพาะเลี้ย</w:t>
      </w:r>
      <w:r w:rsidR="0090784D">
        <w:rPr>
          <w:rFonts w:ascii="TH SarabunIT๙" w:eastAsia="Times New Roman" w:hAnsi="TH SarabunIT๙" w:cs="TH SarabunIT๙" w:hint="cs"/>
          <w:sz w:val="32"/>
          <w:szCs w:val="32"/>
          <w:cs/>
        </w:rPr>
        <w:t>งสัตว์น้ำชายฝั่ง ในขณะที่การผลิต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ภาคเกษตร ได้แก่ยางพาราและปาล์มน้ำมันซึ่งเป็นแหล่งผลิตและแปรรูปที่สำคัญของประเทศยังเป็นแบบทั่วไป นอกจากนี้ ภาคใต้มีความได้เปรียบด้านสภาพที่ตั้งทางภูมิศาสตร์ที่อยู่เส้นทางการค้าโลก สามารถเชื่อมโยงการพัฒนากับพื้นท</w:t>
      </w:r>
      <w:r w:rsidR="0090784D">
        <w:rPr>
          <w:rFonts w:ascii="TH SarabunIT๙" w:eastAsia="Times New Roman" w:hAnsi="TH SarabunIT๙" w:cs="TH SarabunIT๙" w:hint="cs"/>
          <w:sz w:val="32"/>
          <w:szCs w:val="32"/>
          <w:cs/>
        </w:rPr>
        <w:t>ี่ภาคอื่นๆ ของประเทศ รวมทั้งภูมิ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ภาคเ</w:t>
      </w:r>
      <w:r w:rsidR="0090784D">
        <w:rPr>
          <w:rFonts w:ascii="TH SarabunIT๙" w:eastAsia="Times New Roman" w:hAnsi="TH SarabunIT๙" w:cs="TH SarabunIT๙" w:hint="cs"/>
          <w:sz w:val="32"/>
          <w:szCs w:val="32"/>
          <w:cs/>
        </w:rPr>
        <w:t>อเชียใต้และเอเชียตะวันออก ดังนั้น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พัฒนาภาคใต้ควรพัฒนาการท่องเที่ยวให้เป็นมาตราสากลเพื่อรักษาความรีชื่อเสียงของแหล่งท่องเที่ยวระดับโลกพร้อมกับพัฒนาแหล่งท่องเที่ยวที่มีศักยภาพให้เป็นที่รู้จักในระดับนานาชาติ </w:t>
      </w:r>
      <w:r w:rsidR="0090784D">
        <w:rPr>
          <w:rFonts w:ascii="TH SarabunIT๙" w:eastAsia="Times New Roman" w:hAnsi="TH SarabunIT๙" w:cs="TH SarabunIT๙" w:hint="cs"/>
          <w:sz w:val="32"/>
          <w:szCs w:val="32"/>
          <w:cs/>
        </w:rPr>
        <w:t>ใช้เทคโนโลยีและนวัตกรรมในการผลิต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และแปรรูปภาคเกษตรควบคู่กับการอนุรักษ์ทรัพยากรธรรมชาติและสิ่งแวดล้อม รวมทั้งพัฒนาการเชื่อมโยงการค้า การลงทน กับภูมิภาคต่างๆของโลก</w:t>
      </w:r>
    </w:p>
    <w:p w:rsidR="009F4A8F" w:rsidRPr="008D14D5" w:rsidRDefault="009F4A8F" w:rsidP="009F4A8F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90784D" w:rsidRDefault="0090784D" w:rsidP="0090784D">
      <w:pPr>
        <w:ind w:left="3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D8014C" w:rsidRPr="009F55EF" w:rsidRDefault="009F55EF" w:rsidP="0090784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8D14D5" w:rsidRPr="009F55EF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8D14D5" w:rsidRPr="00C76E28" w:rsidRDefault="008D14D5" w:rsidP="00D8014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 xml:space="preserve">“การท่องเที่ยวที่มีคุณภาพระดับโลก </w:t>
      </w:r>
    </w:p>
    <w:p w:rsidR="008D14D5" w:rsidRPr="00C76E28" w:rsidRDefault="00FB3667" w:rsidP="00C76E28">
      <w:pPr>
        <w:spacing w:after="0"/>
        <w:ind w:left="1633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D14D5" w:rsidRPr="00C76E28">
        <w:rPr>
          <w:rFonts w:ascii="TH SarabunIT๙" w:hAnsi="TH SarabunIT๙" w:cs="TH SarabunIT๙"/>
          <w:sz w:val="32"/>
          <w:szCs w:val="32"/>
          <w:cs/>
        </w:rPr>
        <w:t>บนฐานความเข้มแข็งของภาคเกษตรและชุมชนอย่างยั่งยืน”</w:t>
      </w:r>
    </w:p>
    <w:p w:rsidR="00FB3667" w:rsidRPr="00C76E28" w:rsidRDefault="009F55EF" w:rsidP="00C76E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FB3667" w:rsidRPr="00C76E2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</w:p>
    <w:p w:rsidR="00FB3667" w:rsidRPr="00C76E28" w:rsidRDefault="00FB3667" w:rsidP="0090784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ยุทธศาสตร์ที่ 1 พัฒนาการท่องเที่ยว</w:t>
      </w:r>
      <w:r w:rsidR="0090784D" w:rsidRPr="00C76E28">
        <w:rPr>
          <w:rFonts w:ascii="TH SarabunIT๙" w:hAnsi="TH SarabunIT๙" w:cs="TH SarabunIT๙" w:hint="cs"/>
          <w:sz w:val="32"/>
          <w:szCs w:val="32"/>
          <w:cs/>
        </w:rPr>
        <w:t>ของภาคใต้เป็นแหล่งท่องเที่ยงคุณภาพชั้นนำของโลก</w:t>
      </w:r>
    </w:p>
    <w:p w:rsidR="00FB3667" w:rsidRPr="00C76E28" w:rsidRDefault="00FB3667" w:rsidP="0090784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2 </w:t>
      </w:r>
      <w:r w:rsidR="0090784D" w:rsidRPr="00C76E28">
        <w:rPr>
          <w:rFonts w:ascii="TH SarabunIT๙" w:hAnsi="TH SarabunIT๙" w:cs="TH SarabunIT๙" w:hint="cs"/>
          <w:sz w:val="32"/>
          <w:szCs w:val="32"/>
          <w:cs/>
        </w:rPr>
        <w:t>พัฒนาอุตสาหกรรมการแปรรูปยางพาราและปาล์มน้ำมันแห่งใหม่ของประเทศ</w:t>
      </w:r>
      <w:r w:rsidR="00977617" w:rsidRPr="00C76E2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D8014C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7617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784D" w:rsidRPr="00C76E28" w:rsidRDefault="00FB3667" w:rsidP="0090784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ยุทธศาสตร์ที่ 3</w:t>
      </w:r>
      <w:r w:rsidR="00D8014C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84D" w:rsidRPr="00C76E28">
        <w:rPr>
          <w:rFonts w:ascii="TH SarabunIT๙" w:hAnsi="TH SarabunIT๙" w:cs="TH SarabunIT๙" w:hint="cs"/>
          <w:sz w:val="32"/>
          <w:szCs w:val="32"/>
          <w:cs/>
        </w:rPr>
        <w:t>พัฒนาการผลิตสินค้าเกษตรหลักของภาคและสร้างเข้มแข็งสถาบันเกษตรกร</w:t>
      </w:r>
    </w:p>
    <w:p w:rsidR="0090784D" w:rsidRPr="00C76E28" w:rsidRDefault="0090784D" w:rsidP="000C3B5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ยุทธศาสตร์ที่ 4 พัฒนาโครงส</w:t>
      </w:r>
      <w:r w:rsidR="009F55EF">
        <w:rPr>
          <w:rFonts w:ascii="TH SarabunIT๙" w:hAnsi="TH SarabunIT๙" w:cs="TH SarabunIT๙" w:hint="cs"/>
          <w:sz w:val="32"/>
          <w:szCs w:val="32"/>
          <w:cs/>
        </w:rPr>
        <w:t>ร้างพื้นฐานสนับสนุนการท่องเที่ยว</w:t>
      </w:r>
      <w:r w:rsidRPr="00C76E28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การพัฒนาเขตอุตสาหกรรม เชื่อมโยงการค้าโลก</w:t>
      </w:r>
    </w:p>
    <w:p w:rsidR="000C3B58" w:rsidRDefault="0090784D" w:rsidP="000C3B5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ยุทธศาสตร์ที่ 5 อนุรักษ์ ฟื้นฟู และบริหารจัดการทรัพยากรธรรมชาติและสิ่งแวดล้อมอย่างเป็นระบบ เพื่อเป็น</w:t>
      </w:r>
    </w:p>
    <w:p w:rsidR="0090784D" w:rsidRPr="00C76E28" w:rsidRDefault="000C3B58" w:rsidP="000C3B5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90784D" w:rsidRPr="00C76E28">
        <w:rPr>
          <w:rFonts w:ascii="TH SarabunIT๙" w:hAnsi="TH SarabunIT๙" w:cs="TH SarabunIT๙" w:hint="cs"/>
          <w:sz w:val="32"/>
          <w:szCs w:val="32"/>
          <w:cs/>
        </w:rPr>
        <w:t>ฐานการพัฒนาที่ยั่งยืน</w:t>
      </w:r>
    </w:p>
    <w:p w:rsidR="0090784D" w:rsidRPr="00C76E28" w:rsidRDefault="0090784D" w:rsidP="0090784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ยุทธศาสตร์ที่ 6 พัฒนาพื้นที่ระเบียงเศรษฐกิจภาคใต้อย่างยั่งยืน</w:t>
      </w:r>
    </w:p>
    <w:p w:rsidR="008D14D5" w:rsidRPr="00C76E28" w:rsidRDefault="008D14D5" w:rsidP="008D14D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C76E28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76E28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:rsidR="00D820E6" w:rsidRDefault="00D820E6" w:rsidP="00D820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14D5" w:rsidRPr="00C76E28">
        <w:rPr>
          <w:rFonts w:ascii="TH SarabunIT๙" w:hAnsi="TH SarabunIT๙" w:cs="TH SarabunIT๙"/>
          <w:sz w:val="32"/>
          <w:szCs w:val="32"/>
          <w:cs/>
        </w:rPr>
        <w:t>1.</w:t>
      </w:r>
      <w:r w:rsidR="00977617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มุ่งเน้นการให้ความช่วยเหลือผู้ประกอบการด้านการท่องเที่ยว และธุรกิจที่เกี่ยวเนื่องกับการ</w:t>
      </w:r>
    </w:p>
    <w:p w:rsidR="00D820E6" w:rsidRDefault="00D820E6" w:rsidP="00D820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ท่องเที่ยวทั้งระบบโดยการพัฒนาทักษะ องค์ความรู้ และสร้างความเข้าใ</w:t>
      </w:r>
      <w:r>
        <w:rPr>
          <w:rFonts w:ascii="TH SarabunIT๙" w:hAnsi="TH SarabunIT๙" w:cs="TH SarabunIT๙" w:hint="cs"/>
          <w:sz w:val="32"/>
          <w:szCs w:val="32"/>
          <w:cs/>
        </w:rPr>
        <w:t>จในการดำเนินธุรกิจ เพื่อสร้าง</w:t>
      </w:r>
    </w:p>
    <w:p w:rsidR="008D14D5" w:rsidRPr="00C76E28" w:rsidRDefault="00D820E6" w:rsidP="00D820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ฐาน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ความเข้มแข็งและมั่นคงทางธุรกิจ พร้อมรองรับต่อการเปลี่ยนแปลงของโลกทุกรูปแบบ</w:t>
      </w:r>
    </w:p>
    <w:p w:rsidR="00D820E6" w:rsidRDefault="008D14D5" w:rsidP="00D820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2.</w:t>
      </w:r>
      <w:r w:rsidR="00977617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มุ่งเน้นการบริหารจัดการด้านการท่องเที่ยวให้ได้มาตรฐานโดยยึดหลัก “สะดวก สะอาด ปลอดภัย” มุ่งสู่</w:t>
      </w:r>
    </w:p>
    <w:p w:rsidR="00E02136" w:rsidRDefault="00D820E6" w:rsidP="00D820E6">
      <w:pPr>
        <w:spacing w:after="0"/>
        <w:ind w:left="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อันดามันเมืองอัจฉริยะและน่าอยู่</w:t>
      </w:r>
      <w:r w:rsidR="005071B9" w:rsidRPr="00C76E28">
        <w:rPr>
          <w:rFonts w:ascii="TH SarabunIT๙" w:hAnsi="TH SarabunIT๙" w:cs="TH SarabunIT๙"/>
          <w:sz w:val="32"/>
          <w:szCs w:val="32"/>
        </w:rPr>
        <w:t xml:space="preserve"> 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071B9" w:rsidRPr="00C76E28">
        <w:rPr>
          <w:rFonts w:ascii="TH SarabunIT๙" w:hAnsi="TH SarabunIT๙" w:cs="TH SarabunIT๙"/>
          <w:sz w:val="32"/>
          <w:szCs w:val="32"/>
        </w:rPr>
        <w:t>Andaman Smart and Livable City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 xml:space="preserve">) และส่งเสริมด้านการตลาด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213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ประชาสัมพันธ์ พื้นที่การท่องเที่ยวให้กระจายไปสู่ชุมชนและท้องถิ่นอย่างทั่วถึง เพื่อยกระดับรายได้</w:t>
      </w:r>
    </w:p>
    <w:p w:rsidR="005071B9" w:rsidRPr="00C76E28" w:rsidRDefault="005071B9" w:rsidP="00D820E6">
      <w:pPr>
        <w:spacing w:after="0"/>
        <w:ind w:left="210"/>
        <w:rPr>
          <w:rFonts w:ascii="TH SarabunIT๙" w:hAnsi="TH SarabunIT๙" w:cs="TH SarabunIT๙"/>
          <w:sz w:val="32"/>
          <w:szCs w:val="32"/>
          <w:cs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จากการท่องเที่ยว</w:t>
      </w:r>
    </w:p>
    <w:p w:rsidR="00D820E6" w:rsidRDefault="008D14D5" w:rsidP="00D820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3.</w:t>
      </w:r>
      <w:r w:rsidR="00977617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71B9" w:rsidRPr="00C76E28">
        <w:rPr>
          <w:rFonts w:ascii="TH SarabunIT๙" w:hAnsi="TH SarabunIT๙" w:cs="TH SarabunIT๙" w:hint="cs"/>
          <w:sz w:val="32"/>
          <w:szCs w:val="32"/>
          <w:cs/>
        </w:rPr>
        <w:t>มุ่งเน้นการพัฒนาและเสริมสร้างความเข้มแข็งภาคการเกษตรตามหลักศาสตร์พระราชา เพื่อ</w:t>
      </w:r>
      <w:r w:rsidR="00C76E28" w:rsidRPr="00C76E28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9F55E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820E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8D14D5" w:rsidRPr="00C76E28" w:rsidRDefault="00C76E28" w:rsidP="00D820E6">
      <w:pPr>
        <w:spacing w:after="0"/>
        <w:ind w:left="27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ความมั่นคงทางอาหาร และความเข้มแข็งทางด้านอาชีพเกษตรกรรม สามารถสร้างรายได้ให้แก่</w:t>
      </w:r>
      <w:r w:rsidR="00D820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76E28">
        <w:rPr>
          <w:rFonts w:ascii="TH SarabunIT๙" w:hAnsi="TH SarabunIT๙" w:cs="TH SarabunIT๙" w:hint="cs"/>
          <w:sz w:val="32"/>
          <w:szCs w:val="32"/>
          <w:cs/>
        </w:rPr>
        <w:t>เกษตรกรรม</w:t>
      </w:r>
      <w:r w:rsidR="00D820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76E28">
        <w:rPr>
          <w:rFonts w:ascii="TH SarabunIT๙" w:hAnsi="TH SarabunIT๙" w:cs="TH SarabunIT๙" w:hint="cs"/>
          <w:sz w:val="32"/>
          <w:szCs w:val="32"/>
          <w:cs/>
        </w:rPr>
        <w:t>อย่างต่อเนื่องและยั่งยืน</w:t>
      </w:r>
    </w:p>
    <w:p w:rsidR="009F55EF" w:rsidRDefault="008D14D5" w:rsidP="009F55E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4.</w:t>
      </w:r>
      <w:r w:rsidR="00977617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6E28" w:rsidRPr="00C76E28">
        <w:rPr>
          <w:rFonts w:ascii="TH SarabunIT๙" w:hAnsi="TH SarabunIT๙" w:cs="TH SarabunIT๙" w:hint="cs"/>
          <w:sz w:val="32"/>
          <w:szCs w:val="32"/>
          <w:cs/>
        </w:rPr>
        <w:t>พัฒนาและเพิ่มศักยภาพทรัพยากรบุคคลทั้งภาคการท่องเที่ยวและเกษตร ให้ก้าวทันเทคโนโลยีและนำ</w:t>
      </w:r>
      <w:r w:rsidR="009F5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D14D5" w:rsidRPr="00C76E28" w:rsidRDefault="00C76E28" w:rsidP="009F55EF">
      <w:pPr>
        <w:spacing w:after="0"/>
        <w:ind w:left="300"/>
        <w:jc w:val="thaiDistribute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 w:hint="cs"/>
          <w:sz w:val="32"/>
          <w:szCs w:val="32"/>
          <w:cs/>
        </w:rPr>
        <w:t>เทคโนโลยีมาใช้เพื่อยกระดับประสิทธิภาพ การทำงานให้สูงขึ้น นำไปสู่การขับเคลื่อนงานให้บรรลุตาม</w:t>
      </w:r>
      <w:r w:rsidR="009F55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76E28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</w:p>
    <w:p w:rsidR="00D820E6" w:rsidRDefault="008D14D5" w:rsidP="00D820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5.</w:t>
      </w:r>
      <w:r w:rsidR="00977617" w:rsidRPr="00C76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6E28" w:rsidRPr="00C76E28">
        <w:rPr>
          <w:rFonts w:ascii="TH SarabunIT๙" w:hAnsi="TH SarabunIT๙" w:cs="TH SarabunIT๙" w:hint="cs"/>
          <w:sz w:val="32"/>
          <w:szCs w:val="32"/>
          <w:cs/>
        </w:rPr>
        <w:t>บริหารจัดการทรัพยากรธรรมชาติสิ่งแวดล้อมเพื่อรักษาความสมดุลของระบบนิเวศ และรักษาความเป็น</w:t>
      </w:r>
    </w:p>
    <w:p w:rsidR="008D14D5" w:rsidRPr="00C76E28" w:rsidRDefault="00D820E6" w:rsidP="00D820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C76E28" w:rsidRPr="00C76E28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="00C76E28" w:rsidRPr="00C76E28">
        <w:rPr>
          <w:rFonts w:ascii="TH SarabunIT๙" w:hAnsi="TH SarabunIT๙" w:cs="TH SarabunIT๙" w:hint="cs"/>
          <w:sz w:val="32"/>
          <w:szCs w:val="32"/>
          <w:cs/>
        </w:rPr>
        <w:t>ลักษณ์ของอันดามัน</w:t>
      </w:r>
    </w:p>
    <w:p w:rsidR="008D14D5" w:rsidRPr="00C76E28" w:rsidRDefault="008D14D5" w:rsidP="00E02136">
      <w:pPr>
        <w:spacing w:after="0"/>
        <w:ind w:left="1633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ประเด็นยุทธศาสตร์</w:t>
      </w:r>
    </w:p>
    <w:p w:rsidR="008D14D5" w:rsidRPr="00C76E28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1. พัฒนาคุณภาพด้านการท่องเที่ยวให้มีมาตรฐานอย่างยั่งยืน</w:t>
      </w:r>
    </w:p>
    <w:p w:rsidR="008D14D5" w:rsidRPr="00C76E28" w:rsidRDefault="008D14D5" w:rsidP="008D14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2. การพัฒนาระบบและสร้างมูลค่าเพิ่มให้สินค้าเกษตร ประมง และปศุสัตว์ ที่มีศักยภาพในพื้นที่ เพื่อให้ชุมชนเกิดความเข้มแข็งอย่างยั่งยืน</w:t>
      </w:r>
    </w:p>
    <w:p w:rsidR="008D14D5" w:rsidRPr="00C76E28" w:rsidRDefault="008D14D5" w:rsidP="00287B2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76E28">
        <w:rPr>
          <w:rFonts w:ascii="TH SarabunIT๙" w:hAnsi="TH SarabunIT๙" w:cs="TH SarabunIT๙"/>
          <w:sz w:val="32"/>
          <w:szCs w:val="32"/>
          <w:cs/>
        </w:rPr>
        <w:t>3. พัฒนาศักยภาพบุคลากรและเสริมสร้างความเข้มแข็งของชุมชน ในการบริการด้านการท่องเที่ยว</w:t>
      </w:r>
    </w:p>
    <w:p w:rsidR="00C76E28" w:rsidRDefault="00C76E28" w:rsidP="00C76E28">
      <w:pPr>
        <w:spacing w:after="0"/>
        <w:ind w:firstLine="720"/>
        <w:jc w:val="center"/>
        <w:rPr>
          <w:rFonts w:ascii="TH SarabunIT๙" w:hAnsi="TH SarabunIT๙" w:cs="TH SarabunIT๙"/>
          <w:sz w:val="28"/>
        </w:rPr>
      </w:pPr>
      <w:r w:rsidRPr="00DC5AE1">
        <w:rPr>
          <w:rFonts w:ascii="TH SarabunIT๙" w:hAnsi="TH SarabunIT๙" w:cs="TH SarabunIT๙"/>
          <w:sz w:val="28"/>
        </w:rPr>
        <w:lastRenderedPageBreak/>
        <w:t>-13-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 xml:space="preserve">       </w:t>
      </w:r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>จังหวัดตรังได้กำหนดวิสัยทัศน์และยุทธศาสตร์การพัฒนา  คือ</w:t>
      </w:r>
    </w:p>
    <w:p w:rsidR="008D14D5" w:rsidRPr="00C76E28" w:rsidRDefault="008D14D5" w:rsidP="00482F5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>วิสัยทัศน์จังหวัดตรัง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</w:rPr>
        <w:tab/>
      </w:r>
      <w:r w:rsidRPr="00C76E28">
        <w:rPr>
          <w:rFonts w:ascii="TH SarabunIT๙" w:eastAsia="Times New Roman" w:hAnsi="TH SarabunIT๙" w:cs="TH SarabunIT๙"/>
          <w:sz w:val="28"/>
        </w:rPr>
        <w:tab/>
      </w:r>
      <w:r w:rsidRPr="00C76E28">
        <w:rPr>
          <w:rFonts w:ascii="TH SarabunIT๙" w:eastAsia="Times New Roman" w:hAnsi="TH SarabunIT๙" w:cs="TH SarabunIT๙"/>
          <w:sz w:val="28"/>
          <w:cs/>
        </w:rPr>
        <w:t>“</w:t>
      </w:r>
      <w:r w:rsidR="00482F52" w:rsidRPr="00C76E28">
        <w:rPr>
          <w:rFonts w:ascii="TH SarabunIT๙" w:eastAsia="Times New Roman" w:hAnsi="TH SarabunIT๙" w:cs="TH SarabunIT๙" w:hint="cs"/>
          <w:sz w:val="28"/>
          <w:cs/>
        </w:rPr>
        <w:t>เมืองแห่งคุณภาพชีวิตที่ดีและยั่งยืน</w:t>
      </w:r>
      <w:r w:rsidRPr="00C76E28">
        <w:rPr>
          <w:rFonts w:ascii="TH SarabunIT๙" w:eastAsia="Times New Roman" w:hAnsi="TH SarabunIT๙" w:cs="TH SarabunIT๙"/>
          <w:sz w:val="28"/>
          <w:cs/>
        </w:rPr>
        <w:t>”</w:t>
      </w:r>
    </w:p>
    <w:p w:rsidR="00482F52" w:rsidRPr="00C76E28" w:rsidRDefault="00482F52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proofErr w:type="spellStart"/>
      <w:r w:rsidRPr="00C76E28">
        <w:rPr>
          <w:rFonts w:ascii="TH SarabunIT๙" w:eastAsia="Times New Roman" w:hAnsi="TH SarabunIT๙" w:cs="TH SarabunIT๙" w:hint="cs"/>
          <w:b/>
          <w:bCs/>
          <w:sz w:val="28"/>
          <w:cs/>
        </w:rPr>
        <w:t>พันธ</w:t>
      </w:r>
      <w:proofErr w:type="spellEnd"/>
      <w:r w:rsidRPr="00C76E28">
        <w:rPr>
          <w:rFonts w:ascii="TH SarabunIT๙" w:eastAsia="Times New Roman" w:hAnsi="TH SarabunIT๙" w:cs="TH SarabunIT๙" w:hint="cs"/>
          <w:b/>
          <w:bCs/>
          <w:sz w:val="28"/>
          <w:cs/>
        </w:rPr>
        <w:t>กิจ</w:t>
      </w:r>
    </w:p>
    <w:p w:rsidR="008D14D5" w:rsidRPr="00C76E28" w:rsidRDefault="008D14D5" w:rsidP="00033449">
      <w:pPr>
        <w:pStyle w:val="ad"/>
        <w:numPr>
          <w:ilvl w:val="0"/>
          <w:numId w:val="2"/>
        </w:numPr>
        <w:rPr>
          <w:rFonts w:ascii="TH SarabunIT๙" w:hAnsi="TH SarabunIT๙" w:cs="TH SarabunIT๙"/>
        </w:rPr>
      </w:pPr>
      <w:r w:rsidRPr="00C76E28">
        <w:rPr>
          <w:rFonts w:ascii="TH SarabunIT๙" w:hAnsi="TH SarabunIT๙" w:cs="TH SarabunIT๙"/>
          <w:cs/>
        </w:rPr>
        <w:t>มุ่งสร้างศักยภาพทางเศรษฐกิจด้านการเกษตร</w:t>
      </w:r>
      <w:r w:rsidR="00D8014C" w:rsidRPr="00C76E28">
        <w:rPr>
          <w:rFonts w:ascii="TH SarabunIT๙" w:hAnsi="TH SarabunIT๙" w:cs="TH SarabunIT๙" w:hint="cs"/>
          <w:cs/>
        </w:rPr>
        <w:t>กรรม</w:t>
      </w:r>
      <w:r w:rsidRPr="00C76E28">
        <w:rPr>
          <w:rFonts w:ascii="TH SarabunIT๙" w:hAnsi="TH SarabunIT๙" w:cs="TH SarabunIT๙"/>
          <w:cs/>
        </w:rPr>
        <w:t xml:space="preserve"> อุตสาหกรรมและการท่องเที่ยว</w:t>
      </w:r>
    </w:p>
    <w:p w:rsidR="008D14D5" w:rsidRPr="00C76E28" w:rsidRDefault="008D14D5" w:rsidP="00033449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พัฒนาสังคม การศึกษา และคุณภาพชีวิตของประชาชนให้มีความมั่นคง สามารถดำรงชีวิตได้อย่างมีคุณภาพ</w:t>
      </w:r>
    </w:p>
    <w:p w:rsidR="008D14D5" w:rsidRPr="00C76E28" w:rsidRDefault="008D14D5" w:rsidP="00033449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การบริหารจัดการฐานทรัพยากรให้ยั่งยืนและสร้างสิ่งแวดล้อมที่ดีบนความหลากหลายทางชีวภาพ</w:t>
      </w:r>
    </w:p>
    <w:p w:rsidR="008D14D5" w:rsidRPr="00C76E28" w:rsidRDefault="008D14D5" w:rsidP="00033449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28"/>
          <w:cs/>
          <w:lang w:val="th-TH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ส่งเสริมการขับเคลื่อนการพัฒนาตามปรัชญาเศรษฐกิจพอเ</w:t>
      </w:r>
      <w:r w:rsidR="00747B7C" w:rsidRPr="00C76E28">
        <w:rPr>
          <w:rFonts w:ascii="TH SarabunIT๙" w:eastAsia="Times New Roman" w:hAnsi="TH SarabunIT๙" w:cs="TH SarabunIT๙" w:hint="cs"/>
          <w:sz w:val="28"/>
          <w:cs/>
        </w:rPr>
        <w:t>พี</w:t>
      </w:r>
      <w:r w:rsidRPr="00C76E28">
        <w:rPr>
          <w:rFonts w:ascii="TH SarabunIT๙" w:eastAsia="Times New Roman" w:hAnsi="TH SarabunIT๙" w:cs="TH SarabunIT๙"/>
          <w:sz w:val="28"/>
          <w:cs/>
        </w:rPr>
        <w:t>ยงในทุกภาคส่วน</w:t>
      </w:r>
    </w:p>
    <w:p w:rsidR="008D14D5" w:rsidRPr="00C76E28" w:rsidRDefault="008022CA" w:rsidP="00033449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28"/>
          <w:cs/>
          <w:lang w:val="th-TH"/>
        </w:rPr>
      </w:pPr>
      <w:r w:rsidRPr="00C76E28">
        <w:rPr>
          <w:rFonts w:ascii="TH SarabunIT๙" w:eastAsia="Times New Roman" w:hAnsi="TH SarabunIT๙" w:cs="TH SarabunIT๙"/>
          <w:sz w:val="28"/>
          <w:cs/>
          <w:lang w:val="th-TH"/>
        </w:rPr>
        <w:t>เสริมสร้าง</w:t>
      </w:r>
      <w:proofErr w:type="spellStart"/>
      <w:r w:rsidRPr="00C76E28">
        <w:rPr>
          <w:rFonts w:ascii="TH SarabunIT๙" w:eastAsia="Times New Roman" w:hAnsi="TH SarabunIT๙" w:cs="TH SarabunIT๙"/>
          <w:sz w:val="28"/>
          <w:cs/>
          <w:lang w:val="th-TH"/>
        </w:rPr>
        <w:t>ธรรมา</w:t>
      </w:r>
      <w:r w:rsidRPr="00C76E28">
        <w:rPr>
          <w:rFonts w:ascii="TH SarabunIT๙" w:eastAsia="Times New Roman" w:hAnsi="TH SarabunIT๙" w:cs="TH SarabunIT๙" w:hint="cs"/>
          <w:sz w:val="28"/>
          <w:cs/>
          <w:lang w:val="th-TH"/>
        </w:rPr>
        <w:t>ภิ</w:t>
      </w:r>
      <w:proofErr w:type="spellEnd"/>
      <w:r w:rsidR="008D14D5" w:rsidRPr="00C76E28">
        <w:rPr>
          <w:rFonts w:ascii="TH SarabunIT๙" w:eastAsia="Times New Roman" w:hAnsi="TH SarabunIT๙" w:cs="TH SarabunIT๙"/>
          <w:sz w:val="28"/>
          <w:cs/>
          <w:lang w:val="th-TH"/>
        </w:rPr>
        <w:t>บาลในการบริหารจัดการภาครัฐ</w:t>
      </w:r>
    </w:p>
    <w:p w:rsidR="00482F52" w:rsidRPr="00C76E28" w:rsidRDefault="00482F52" w:rsidP="00482F5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cs/>
          <w:lang w:val="th-TH"/>
        </w:rPr>
      </w:pPr>
      <w:r w:rsidRPr="00C76E28">
        <w:rPr>
          <w:rFonts w:ascii="TH SarabunIT๙" w:eastAsia="Times New Roman" w:hAnsi="TH SarabunIT๙" w:cs="TH SarabunIT๙" w:hint="cs"/>
          <w:b/>
          <w:bCs/>
          <w:sz w:val="28"/>
          <w:cs/>
          <w:lang w:val="th-TH"/>
        </w:rPr>
        <w:t>ยุทธศาสตร์</w:t>
      </w:r>
    </w:p>
    <w:p w:rsidR="00482F52" w:rsidRPr="00C76E28" w:rsidRDefault="00482F52" w:rsidP="00482F52">
      <w:pPr>
        <w:spacing w:after="0"/>
        <w:ind w:firstLine="720"/>
        <w:rPr>
          <w:rFonts w:ascii="TH SarabunIT๙" w:hAnsi="TH SarabunIT๙" w:cs="TH SarabunIT๙"/>
          <w:sz w:val="28"/>
          <w:cs/>
          <w:lang w:val="th-TH"/>
        </w:rPr>
      </w:pPr>
      <w:r w:rsidRPr="00C76E28">
        <w:rPr>
          <w:rFonts w:ascii="TH SarabunIT๙" w:hAnsi="TH SarabunIT๙" w:cs="TH SarabunIT๙" w:hint="cs"/>
          <w:sz w:val="28"/>
          <w:cs/>
          <w:lang w:val="th-TH"/>
        </w:rPr>
        <w:t>1. สร้างฐานเศรษฐกิจของจังหวัดด้านเกษตรกรรมและอุตสาหกรรมที่มั่นคงและยั่งยืน</w:t>
      </w:r>
    </w:p>
    <w:p w:rsidR="00482F52" w:rsidRPr="00C76E28" w:rsidRDefault="00482F52" w:rsidP="00482F52">
      <w:pPr>
        <w:spacing w:after="0"/>
        <w:ind w:firstLine="720"/>
        <w:rPr>
          <w:rFonts w:ascii="TH SarabunIT๙" w:eastAsia="Times New Roman" w:hAnsi="TH SarabunIT๙" w:cs="TH SarabunIT๙"/>
          <w:sz w:val="28"/>
          <w:cs/>
          <w:lang w:val="th-TH"/>
        </w:rPr>
      </w:pPr>
      <w:r w:rsidRPr="00C76E28">
        <w:rPr>
          <w:rFonts w:ascii="TH SarabunIT๙" w:hAnsi="TH SarabunIT๙" w:cs="TH SarabunIT๙" w:hint="cs"/>
          <w:sz w:val="28"/>
          <w:cs/>
          <w:lang w:val="th-TH"/>
        </w:rPr>
        <w:t>2. ส่งเสริมและพัฒนาการท่องเที่ยวให้ได้มาตรฐานและมีคุณภาพเพื่อสร้างรายได้ให้เติบโตอย่างต่อเนื่อง</w:t>
      </w:r>
    </w:p>
    <w:p w:rsidR="00482F52" w:rsidRPr="00C76E28" w:rsidRDefault="00482F52" w:rsidP="00482F52">
      <w:pPr>
        <w:spacing w:after="0"/>
        <w:ind w:firstLine="720"/>
        <w:rPr>
          <w:rFonts w:ascii="TH SarabunIT๙" w:eastAsia="Times New Roman" w:hAnsi="TH SarabunIT๙" w:cs="TH SarabunIT๙"/>
          <w:sz w:val="28"/>
          <w:cs/>
          <w:lang w:val="th-TH"/>
        </w:rPr>
      </w:pPr>
      <w:r w:rsidRPr="00C76E28">
        <w:rPr>
          <w:rFonts w:ascii="TH SarabunIT๙" w:eastAsia="Times New Roman" w:hAnsi="TH SarabunIT๙" w:cs="TH SarabunIT๙" w:hint="cs"/>
          <w:sz w:val="28"/>
          <w:cs/>
          <w:lang w:val="th-TH"/>
        </w:rPr>
        <w:t>3. เสริมสร้างความมั่นคงทางสังคม พัฒนาคุณภาพชีวิตและการศึกษาเรียนรู้อย่างมีคุณภาพ</w:t>
      </w:r>
    </w:p>
    <w:p w:rsidR="0071417A" w:rsidRDefault="00482F52" w:rsidP="0071417A">
      <w:pPr>
        <w:spacing w:after="0"/>
        <w:ind w:firstLine="720"/>
        <w:rPr>
          <w:rFonts w:ascii="TH SarabunIT๙" w:eastAsia="Times New Roman" w:hAnsi="TH SarabunIT๙" w:cs="TH SarabunIT๙"/>
          <w:sz w:val="28"/>
          <w:cs/>
          <w:lang w:val="th-TH"/>
        </w:rPr>
      </w:pPr>
      <w:r w:rsidRPr="00C76E28">
        <w:rPr>
          <w:rFonts w:ascii="TH SarabunIT๙" w:eastAsia="Times New Roman" w:hAnsi="TH SarabunIT๙" w:cs="TH SarabunIT๙" w:hint="cs"/>
          <w:sz w:val="28"/>
          <w:cs/>
          <w:lang w:val="th-TH"/>
        </w:rPr>
        <w:t>4. บริหารจัดการทรัพยากรธรรมชาติ สิ่งแวดล้อม สั</w:t>
      </w:r>
      <w:r w:rsidR="003D08A2">
        <w:rPr>
          <w:rFonts w:ascii="TH SarabunIT๙" w:eastAsia="Times New Roman" w:hAnsi="TH SarabunIT๙" w:cs="TH SarabunIT๙" w:hint="cs"/>
          <w:sz w:val="28"/>
          <w:cs/>
          <w:lang w:val="th-TH"/>
        </w:rPr>
        <w:t>ตว์ทะเลหายากและพลังงานอย่างเหมา</w:t>
      </w:r>
      <w:r w:rsidRPr="00C76E28">
        <w:rPr>
          <w:rFonts w:ascii="TH SarabunIT๙" w:eastAsia="Times New Roman" w:hAnsi="TH SarabunIT๙" w:cs="TH SarabunIT๙" w:hint="cs"/>
          <w:sz w:val="28"/>
          <w:cs/>
          <w:lang w:val="th-TH"/>
        </w:rPr>
        <w:t>ะสมกับชุ</w:t>
      </w:r>
      <w:r w:rsidR="003D08A2">
        <w:rPr>
          <w:rFonts w:ascii="TH SarabunIT๙" w:eastAsia="Times New Roman" w:hAnsi="TH SarabunIT๙" w:cs="TH SarabunIT๙" w:hint="cs"/>
          <w:sz w:val="28"/>
          <w:cs/>
          <w:lang w:val="th-TH"/>
        </w:rPr>
        <w:t>ม</w:t>
      </w:r>
      <w:r w:rsidRPr="00C76E28">
        <w:rPr>
          <w:rFonts w:ascii="TH SarabunIT๙" w:eastAsia="Times New Roman" w:hAnsi="TH SarabunIT๙" w:cs="TH SarabunIT๙" w:hint="cs"/>
          <w:sz w:val="28"/>
          <w:cs/>
          <w:lang w:val="th-TH"/>
        </w:rPr>
        <w:t xml:space="preserve">ชน/พื้นที่ </w:t>
      </w:r>
    </w:p>
    <w:p w:rsidR="00C76E28" w:rsidRPr="00C76E28" w:rsidRDefault="0071417A" w:rsidP="0071417A">
      <w:pPr>
        <w:spacing w:after="0"/>
        <w:ind w:firstLine="720"/>
        <w:rPr>
          <w:rFonts w:ascii="TH SarabunIT๙" w:eastAsia="Times New Roman" w:hAnsi="TH SarabunIT๙" w:cs="TH SarabunIT๙"/>
          <w:sz w:val="28"/>
          <w:cs/>
          <w:lang w:val="th-TH"/>
        </w:rPr>
      </w:pPr>
      <w:r>
        <w:rPr>
          <w:rFonts w:ascii="TH SarabunIT๙" w:eastAsia="Times New Roman" w:hAnsi="TH SarabunIT๙" w:cs="TH SarabunIT๙" w:hint="cs"/>
          <w:sz w:val="28"/>
          <w:cs/>
          <w:lang w:val="th-TH"/>
        </w:rPr>
        <w:t xml:space="preserve">    </w:t>
      </w:r>
      <w:r w:rsidR="00482F52" w:rsidRPr="00C76E28">
        <w:rPr>
          <w:rFonts w:ascii="TH SarabunIT๙" w:eastAsia="Times New Roman" w:hAnsi="TH SarabunIT๙" w:cs="TH SarabunIT๙" w:hint="cs"/>
          <w:sz w:val="28"/>
          <w:cs/>
          <w:lang w:val="th-TH"/>
        </w:rPr>
        <w:t>และมีความยั่งยืน</w:t>
      </w:r>
    </w:p>
    <w:p w:rsidR="008D14D5" w:rsidRPr="00C76E28" w:rsidRDefault="008D14D5" w:rsidP="008D14D5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28"/>
        </w:rPr>
      </w:pPr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วิสัยทัศน์การพัฒนาขององค์กรปกครองส่วนท้องถิ่นในเขตจังหวัดตรัง</w:t>
      </w:r>
    </w:p>
    <w:p w:rsidR="008D14D5" w:rsidRPr="00C76E28" w:rsidRDefault="008D14D5" w:rsidP="008D14D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28"/>
          <w:cs/>
        </w:rPr>
      </w:pPr>
      <w:r w:rsidRPr="00C76E28">
        <w:rPr>
          <w:rFonts w:ascii="TH SarabunIT๙" w:eastAsia="Times New Roman" w:hAnsi="TH SarabunIT๙" w:cs="TH SarabunIT๙"/>
          <w:sz w:val="28"/>
        </w:rPr>
        <w:t>“</w:t>
      </w:r>
      <w:r w:rsidRPr="00C76E28">
        <w:rPr>
          <w:rFonts w:ascii="TH SarabunIT๙" w:eastAsia="Times New Roman" w:hAnsi="TH SarabunIT๙" w:cs="TH SarabunIT๙"/>
          <w:sz w:val="28"/>
          <w:cs/>
        </w:rPr>
        <w:t>เป็นองค์กรหลักในการประสานพัฒนาท้องถิ่นและชุมชน</w:t>
      </w:r>
    </w:p>
    <w:p w:rsidR="008D14D5" w:rsidRPr="00C76E28" w:rsidRDefault="008D14D5" w:rsidP="008D14D5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28"/>
          <w:cs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มุ่งเน้นการมีส่วนร่วมเชิงคุณภาพ</w:t>
      </w:r>
    </w:p>
    <w:p w:rsidR="008D14D5" w:rsidRPr="00C76E28" w:rsidRDefault="008D14D5" w:rsidP="00CF63F9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สืบสานภูมิปัญญา</w:t>
      </w:r>
    </w:p>
    <w:p w:rsidR="008D14D5" w:rsidRPr="00C76E28" w:rsidRDefault="00422FBE" w:rsidP="008D14D5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 w:rsidR="00CF63F9" w:rsidRPr="00C76E28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 w:rsidR="008D14D5" w:rsidRPr="00C76E28">
        <w:rPr>
          <w:rFonts w:ascii="TH SarabunIT๙" w:eastAsia="Times New Roman" w:hAnsi="TH SarabunIT๙" w:cs="TH SarabunIT๙"/>
          <w:sz w:val="28"/>
          <w:cs/>
        </w:rPr>
        <w:t>สู่การพัฒนาเศรษฐกิจ สังคม สิ่งแวดล้อม และความสุขสู่ประชาชนอย่างยั่งยืน</w:t>
      </w:r>
      <w:r w:rsidR="008D14D5" w:rsidRPr="00C76E28">
        <w:rPr>
          <w:rFonts w:ascii="TH SarabunIT๙" w:eastAsia="Times New Roman" w:hAnsi="TH SarabunIT๙" w:cs="TH SarabunIT๙"/>
          <w:sz w:val="28"/>
        </w:rPr>
        <w:t>”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 xml:space="preserve">กรอบยุทธศาสตร์การพัฒนาขององค์กรปกครองส่วนท้องถิ่นในเขตจังหวัดตรัง  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 xml:space="preserve">     โดยจัดลำดับความสำคัญความสำคัญตามยุทธศาสตร์ดังนี้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</w:rPr>
        <w:tab/>
        <w:t xml:space="preserve">1.  </w:t>
      </w:r>
      <w:r w:rsidRPr="00C76E28">
        <w:rPr>
          <w:rFonts w:ascii="TH SarabunIT๙" w:eastAsia="Times New Roman" w:hAnsi="TH SarabunIT๙" w:cs="TH SarabunIT๙"/>
          <w:sz w:val="28"/>
          <w:cs/>
        </w:rPr>
        <w:t>ยุทธศาสตร์การพัฒนาด้านโครงสร้างพื้นฐานควบคู่การท่องเที่ยวเชิงอนุรักษ์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ab/>
        <w:t>2.  ยุทธศาสตร์การพัฒนาด้านคุณภาพชีวิตและส่งเสริมการศึกษาเรียนรู้แบบองค์รวม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ab/>
        <w:t>3.  ยุทธศาสตร์การพัฒนาและส่งเสริมการมีส่วนร่วมของประชาชนสู่ระดับฐานราก</w:t>
      </w:r>
    </w:p>
    <w:p w:rsidR="008D14D5" w:rsidRPr="00C76E28" w:rsidRDefault="008D14D5" w:rsidP="008D14D5">
      <w:pPr>
        <w:spacing w:after="0" w:line="240" w:lineRule="auto"/>
        <w:ind w:left="993" w:hanging="273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4.  ยุทธศาสตร์การพัฒนาด้านการอนุรักษ์พลังงานและการจัดการทรัพยากรธรรมชาติและสิ่งแวดล้อม  อย่างยั่งยืน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ab/>
        <w:t>5.  ยุทธศาสตร์การพัฒนาด้านการอนุรักษ์และส่งเสริมประเพณี วัฒนธรรม และภูมิปัญญาท้องถิ่น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ab/>
        <w:t>6.  ยุทธศาสตร์การพัฒนาด้านการอยู่ดีมีสุขของท้องถิ่น</w:t>
      </w: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</w:rPr>
        <w:tab/>
        <w:t xml:space="preserve">7. </w:t>
      </w:r>
      <w:r w:rsidRPr="00C76E28">
        <w:rPr>
          <w:rFonts w:ascii="TH SarabunIT๙" w:eastAsia="Times New Roman" w:hAnsi="TH SarabunIT๙" w:cs="TH SarabunIT๙"/>
          <w:sz w:val="28"/>
          <w:cs/>
        </w:rPr>
        <w:t>ยุทธศาสตร์การพัฒนาด้านการเมือง การบริหาร และการพัฒนาบุคลากรของท้องถิ่น</w:t>
      </w:r>
    </w:p>
    <w:p w:rsidR="008D14D5" w:rsidRPr="009F55EF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8"/>
          <w:szCs w:val="18"/>
        </w:rPr>
      </w:pPr>
    </w:p>
    <w:p w:rsidR="008D14D5" w:rsidRPr="00C76E28" w:rsidRDefault="008D14D5" w:rsidP="008D14D5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b/>
          <w:bCs/>
          <w:sz w:val="28"/>
        </w:rPr>
      </w:pPr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>วิสัยทัศน์อำเภอนาโยง</w:t>
      </w:r>
    </w:p>
    <w:p w:rsidR="008D14D5" w:rsidRPr="00C76E28" w:rsidRDefault="008D14D5" w:rsidP="008D14D5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</w:rPr>
        <w:t>1.</w:t>
      </w:r>
      <w:r w:rsidR="00CF63F9" w:rsidRPr="00C76E28">
        <w:rPr>
          <w:rFonts w:ascii="TH SarabunIT๙" w:eastAsia="Times New Roman" w:hAnsi="TH SarabunIT๙" w:cs="TH SarabunIT๙"/>
          <w:sz w:val="28"/>
        </w:rPr>
        <w:t xml:space="preserve"> </w:t>
      </w:r>
      <w:r w:rsidRPr="00C76E28">
        <w:rPr>
          <w:rFonts w:ascii="TH SarabunIT๙" w:eastAsia="Times New Roman" w:hAnsi="TH SarabunIT๙" w:cs="TH SarabunIT๙"/>
          <w:sz w:val="28"/>
          <w:cs/>
        </w:rPr>
        <w:t>สร้างหน่วยงานให้เป็นที่พึ่งของประชาชนได้อย่างแท้จริง</w:t>
      </w:r>
    </w:p>
    <w:p w:rsidR="008D14D5" w:rsidRPr="00C76E28" w:rsidRDefault="008D14D5" w:rsidP="008D14D5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28"/>
          <w:cs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2.</w:t>
      </w:r>
      <w:r w:rsidR="00CF63F9" w:rsidRPr="00C76E28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 w:rsidRPr="00C76E28">
        <w:rPr>
          <w:rFonts w:ascii="TH SarabunIT๙" w:eastAsia="Times New Roman" w:hAnsi="TH SarabunIT๙" w:cs="TH SarabunIT๙"/>
          <w:sz w:val="28"/>
          <w:cs/>
        </w:rPr>
        <w:t>ปลูกจิตสำนึกให้ข้าราชการทุกระดับมีความรับผิดชอบต่อหน้าที่ บริการประชาชนอย่างเต็มกำลัง และจริงจังเพื่อสร้างความเชื่อมั่น และศรัทธาจากประชาชน</w:t>
      </w:r>
    </w:p>
    <w:p w:rsidR="008D14D5" w:rsidRPr="009F55EF" w:rsidRDefault="008D14D5" w:rsidP="008D14D5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C76E28" w:rsidRDefault="008D14D5" w:rsidP="008D14D5">
      <w:pPr>
        <w:spacing w:after="0" w:line="240" w:lineRule="auto"/>
        <w:ind w:left="1440" w:firstLine="720"/>
        <w:jc w:val="both"/>
        <w:rPr>
          <w:rFonts w:ascii="TH SarabunIT๙" w:eastAsia="Times New Roman" w:hAnsi="TH SarabunIT๙" w:cs="TH SarabunIT๙"/>
          <w:b/>
          <w:bCs/>
          <w:sz w:val="28"/>
          <w:cs/>
        </w:rPr>
      </w:pPr>
      <w:proofErr w:type="spellStart"/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>พันธ</w:t>
      </w:r>
      <w:proofErr w:type="spellEnd"/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>กิจอำเภอนาโยง</w:t>
      </w:r>
    </w:p>
    <w:p w:rsidR="008D14D5" w:rsidRPr="00C76E28" w:rsidRDefault="008D14D5" w:rsidP="008D14D5">
      <w:pPr>
        <w:spacing w:after="0" w:line="240" w:lineRule="auto"/>
        <w:ind w:left="720"/>
        <w:jc w:val="both"/>
        <w:rPr>
          <w:rFonts w:ascii="TH SarabunIT๙" w:eastAsia="Times New Roman" w:hAnsi="TH SarabunIT๙" w:cs="TH SarabunIT๙"/>
          <w:sz w:val="28"/>
          <w:cs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>ทำงานโปร่งใส เต็มใจบริการ ประสานสามัคคี มีระเบียบวินัย ร่วมแก้ไขปัญหา ให้ประชามีสุข</w:t>
      </w:r>
    </w:p>
    <w:p w:rsidR="008D14D5" w:rsidRPr="009F55EF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8D14D5" w:rsidRPr="00C76E28" w:rsidRDefault="008D14D5" w:rsidP="00033449">
      <w:pPr>
        <w:pStyle w:val="ad"/>
        <w:numPr>
          <w:ilvl w:val="0"/>
          <w:numId w:val="3"/>
        </w:numPr>
        <w:rPr>
          <w:rFonts w:ascii="TH SarabunIT๙" w:hAnsi="TH SarabunIT๙" w:cs="TH SarabunIT๙"/>
          <w:b/>
          <w:bCs/>
          <w:u w:val="single"/>
        </w:rPr>
      </w:pPr>
      <w:r w:rsidRPr="00C76E28">
        <w:rPr>
          <w:rFonts w:ascii="TH SarabunIT๙" w:hAnsi="TH SarabunIT๙" w:cs="TH SarabunIT๙"/>
          <w:b/>
          <w:bCs/>
          <w:u w:val="single"/>
          <w:cs/>
        </w:rPr>
        <w:t xml:space="preserve">ยุทธศาสตร์การพัฒนาองค์การบริหารส่วนตำบลนาโยงเหนือ </w:t>
      </w:r>
    </w:p>
    <w:p w:rsidR="003C78DF" w:rsidRPr="009F55EF" w:rsidRDefault="003C78DF" w:rsidP="003C78DF">
      <w:pPr>
        <w:pStyle w:val="ad"/>
        <w:ind w:left="927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D14D5" w:rsidRPr="00C76E28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C76E28">
        <w:rPr>
          <w:rFonts w:ascii="TH SarabunIT๙" w:eastAsia="Times New Roman" w:hAnsi="TH SarabunIT๙" w:cs="TH SarabunIT๙"/>
          <w:b/>
          <w:bCs/>
          <w:sz w:val="28"/>
          <w:cs/>
        </w:rPr>
        <w:tab/>
        <w:t>2.1  วิสัยทัศน์การพัฒนาขององค์การบริหารส่วนตำบลนาโยงเหนือ</w:t>
      </w:r>
    </w:p>
    <w:p w:rsidR="008D14D5" w:rsidRPr="009F55EF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8"/>
          <w:szCs w:val="18"/>
        </w:rPr>
      </w:pPr>
    </w:p>
    <w:p w:rsidR="008D14D5" w:rsidRPr="00C76E28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ab/>
      </w:r>
      <w:r w:rsidRPr="00C76E28">
        <w:rPr>
          <w:rFonts w:ascii="TH SarabunIT๙" w:eastAsia="Times New Roman" w:hAnsi="TH SarabunIT๙" w:cs="TH SarabunIT๙"/>
          <w:sz w:val="28"/>
          <w:cs/>
        </w:rPr>
        <w:tab/>
        <w:t xml:space="preserve">“มุ่งมั่น พัฒนา </w:t>
      </w:r>
    </w:p>
    <w:p w:rsidR="008D14D5" w:rsidRPr="00C76E28" w:rsidRDefault="008D14D5" w:rsidP="008D14D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ab/>
      </w:r>
      <w:r w:rsidRPr="00C76E28">
        <w:rPr>
          <w:rFonts w:ascii="TH SarabunIT๙" w:eastAsia="Times New Roman" w:hAnsi="TH SarabunIT๙" w:cs="TH SarabunIT๙"/>
          <w:sz w:val="28"/>
          <w:cs/>
        </w:rPr>
        <w:tab/>
        <w:t>นำพาท้องถิ่นสู่ความเจริญอย่างยั่งยืน</w:t>
      </w:r>
    </w:p>
    <w:p w:rsidR="008D14D5" w:rsidRPr="00C76E28" w:rsidRDefault="008D14D5" w:rsidP="008D14D5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28"/>
        </w:rPr>
      </w:pPr>
      <w:r w:rsidRPr="00C76E28">
        <w:rPr>
          <w:rFonts w:ascii="TH SarabunIT๙" w:eastAsia="Times New Roman" w:hAnsi="TH SarabunIT๙" w:cs="TH SarabunIT๙"/>
          <w:sz w:val="28"/>
          <w:cs/>
        </w:rPr>
        <w:tab/>
      </w:r>
      <w:r w:rsidRPr="00C76E28">
        <w:rPr>
          <w:rFonts w:ascii="TH SarabunIT๙" w:eastAsia="Times New Roman" w:hAnsi="TH SarabunIT๙" w:cs="TH SarabunIT๙"/>
          <w:sz w:val="28"/>
          <w:cs/>
        </w:rPr>
        <w:tab/>
        <w:t>บนพื้นฐาน</w:t>
      </w:r>
      <w:proofErr w:type="spellStart"/>
      <w:r w:rsidRPr="00C76E28">
        <w:rPr>
          <w:rFonts w:ascii="TH SarabunIT๙" w:eastAsia="Times New Roman" w:hAnsi="TH SarabunIT๙" w:cs="TH SarabunIT๙"/>
          <w:sz w:val="28"/>
          <w:cs/>
        </w:rPr>
        <w:t>ธรรมาภิ</w:t>
      </w:r>
      <w:proofErr w:type="spellEnd"/>
      <w:r w:rsidRPr="00C76E28">
        <w:rPr>
          <w:rFonts w:ascii="TH SarabunIT๙" w:eastAsia="Times New Roman" w:hAnsi="TH SarabunIT๙" w:cs="TH SarabunIT๙"/>
          <w:sz w:val="28"/>
          <w:cs/>
        </w:rPr>
        <w:t>บาลและความพอเพียง”</w:t>
      </w:r>
    </w:p>
    <w:p w:rsidR="008D14D5" w:rsidRPr="008D14D5" w:rsidRDefault="008D14D5" w:rsidP="008D14D5">
      <w:pPr>
        <w:jc w:val="center"/>
        <w:rPr>
          <w:rFonts w:ascii="TH SarabunIT๙" w:eastAsia="Times New Roman" w:hAnsi="TH SarabunIT๙" w:cs="TH SarabunIT๙"/>
          <w:sz w:val="24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24"/>
          <w:szCs w:val="32"/>
          <w:cs/>
        </w:rPr>
        <w:br w:type="page"/>
      </w:r>
      <w:r w:rsidRPr="008D14D5">
        <w:rPr>
          <w:rFonts w:ascii="TH SarabunIT๙" w:eastAsia="Times New Roman" w:hAnsi="TH SarabunIT๙" w:cs="TH SarabunIT๙"/>
          <w:sz w:val="24"/>
          <w:szCs w:val="32"/>
          <w:cs/>
        </w:rPr>
        <w:lastRenderedPageBreak/>
        <w:t>-</w:t>
      </w:r>
      <w:r w:rsidRPr="008D14D5">
        <w:rPr>
          <w:rFonts w:ascii="TH SarabunIT๙" w:eastAsia="Times New Roman" w:hAnsi="TH SarabunIT๙" w:cs="TH SarabunIT๙" w:hint="cs"/>
          <w:sz w:val="24"/>
          <w:szCs w:val="32"/>
          <w:cs/>
        </w:rPr>
        <w:t>1</w:t>
      </w:r>
      <w:r w:rsidR="00287B2E">
        <w:rPr>
          <w:rFonts w:ascii="TH SarabunIT๙" w:eastAsia="Times New Roman" w:hAnsi="TH SarabunIT๙" w:cs="TH SarabunIT๙" w:hint="cs"/>
          <w:sz w:val="24"/>
          <w:szCs w:val="32"/>
          <w:cs/>
        </w:rPr>
        <w:t>4</w:t>
      </w:r>
      <w:r w:rsidRPr="008D14D5">
        <w:rPr>
          <w:rFonts w:ascii="TH SarabunIT๙" w:eastAsia="Times New Roman" w:hAnsi="TH SarabunIT๙" w:cs="TH SarabunIT๙"/>
          <w:sz w:val="24"/>
          <w:szCs w:val="32"/>
          <w:cs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4"/>
          <w:szCs w:val="32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24"/>
          <w:szCs w:val="32"/>
          <w:cs/>
        </w:rPr>
        <w:t>2.2 ยุทธศาสตร์การพัฒนาขององค์การบริหารส่วนตำบลนาโยงเหนือ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4"/>
          <w:szCs w:val="32"/>
        </w:rPr>
      </w:pPr>
      <w:r w:rsidRPr="008D14D5">
        <w:rPr>
          <w:rFonts w:ascii="TH SarabunIT๙" w:eastAsia="Times New Roman" w:hAnsi="TH SarabunIT๙" w:cs="TH SarabunIT๙"/>
          <w:sz w:val="24"/>
          <w:szCs w:val="32"/>
          <w:cs/>
        </w:rPr>
        <w:t xml:space="preserve">   โดยจัดลำดับความสำคัญ  ตามยุทธศาสตร์ ดังต่อไปนี้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1. ยุทธศาสตร์การพัฒนาด้านโครงการพื้นฐาน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2. ยุทธศาสตร์การพัฒนาแหล่งน้ำ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 ยุทธศาสตร์การพัฒนาด้านเศรษฐกิจ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4. ยุทธศาสตร์การพัฒนาด้านสาธารณสุข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5. ยุทธศาสตร์การพัฒนาด้านคนและสังคม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6. ยุทธศาสตร์การพัฒนาด้านการศึกษา ศาสนา และวัฒนธรรม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7. ยุทธศาสตร์การพัฒนาด้านการเมืองและการบริหาร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8. ยุทธศาสตร์การพัฒนาด้านสิ่งแวดล้อม</w:t>
      </w:r>
    </w:p>
    <w:p w:rsidR="008D14D5" w:rsidRPr="008D14D5" w:rsidRDefault="008D14D5" w:rsidP="008D14D5">
      <w:pPr>
        <w:spacing w:after="0" w:line="240" w:lineRule="auto"/>
        <w:ind w:left="1080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3C78DF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2.3 </w:t>
      </w: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8"/>
          <w:szCs w:val="18"/>
        </w:rPr>
      </w:pP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 บำรุงและรักษาถนน สะพาน คูระบายน้ำให้ได้มาตรฐาน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-ให้มีและบำรุงการไฟฟ้าและแสงสว่าง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-พัฒนาระบบจราจร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-สนับสนุนการรับรู้ข้อมูลข่าวสาร ระบบการสื่อสารที่ทันสมัย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2. ก่อสร้าง ปรับปรุง ขยายเขตประปาหมู่บ้าน ขุดลอกแหล่งน้ำที่สร้างขึ้นและแหล่งน้ำเดิมให้ทุกครัวเรือนได้รับประโยชน์อย่างทั่วถึง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 ส่งเสริมและพัฒนาอาชีพและรายได้ให้แก่ประชาชนมีอาชีพที่เหมาะสม รายได้เพียงพอต่อการครองชีพ คุณภาพชีวิตที่ดีขึ้น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4. ส่งเสริมสุขภาพอนามัยของประชาชน การควบคุมโรคติดต่อ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5. พัฒนาคุณภาพชีวิตของประชาชนและเสริมสร้างความเข้มแข็งของชุมชน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6. ส่งเสริมสนับสนุนการศึกษาของเด็ก เยาวชน และประชาชนทั่วไป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7. พัฒนาการบริหาร การบริการประชาชนได้อย่างมีประสิทธิภาพ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8. สร้างจิตสำนึกในคุณค่าและเล็งเห็นความสำคัญของทรัพยากรธรรมชาติและสิ่งแวดล้อม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3C78DF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</w:rPr>
        <w:t>2.4</w:t>
      </w:r>
      <w:r w:rsidR="00560C10" w:rsidRPr="003C78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อัตราจำนวนถนนที่ได้มาตรฐานเพิ่มขึ้น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2.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อัตราจำนวนครัวเรือนมีน้ำใช้อย่างเพียงพอ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อัตรารายได้ของประชาชนมีรายได้ที่เพิ่มขึ้น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4.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อัตราสุขภาพอนามัยของประชาชนดีขึ้น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อัตราคุณภาพชีวิตของประชาชนดีขึ้น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6.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อัตราการศึกษาของเด็ก เยาวชน และประชาชนที่เพิ่มขึ้น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7.</w:t>
      </w:r>
      <w:r w:rsidR="00560C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อัตราการบริการประชาชนมีประสิทธิภาพเพิ่มขึ้น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8. จำนวนประชาชนมีจิตสำนึกในการรักษาธรรมชาติและสิ่งแวดล้อมเพิ่มขึ้น</w:t>
      </w:r>
    </w:p>
    <w:p w:rsidR="008D14D5" w:rsidRPr="008D14D5" w:rsidRDefault="008D14D5" w:rsidP="008D14D5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lastRenderedPageBreak/>
        <w:t>-1</w:t>
      </w:r>
      <w:r w:rsidR="00287B2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8D14D5" w:rsidRPr="003C78DF" w:rsidRDefault="008D14D5" w:rsidP="008D14D5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2.5 ค่าเป้าหมาย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84"/>
        <w:gridCol w:w="849"/>
        <w:gridCol w:w="849"/>
        <w:gridCol w:w="848"/>
        <w:gridCol w:w="849"/>
        <w:gridCol w:w="791"/>
      </w:tblGrid>
      <w:tr w:rsidR="008D14D5" w:rsidRPr="008D14D5" w:rsidTr="00637165">
        <w:trPr>
          <w:trHeight w:val="390"/>
        </w:trPr>
        <w:tc>
          <w:tcPr>
            <w:tcW w:w="5384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186" w:type="dxa"/>
            <w:gridSpan w:val="5"/>
          </w:tcPr>
          <w:p w:rsidR="008D14D5" w:rsidRPr="008D14D5" w:rsidRDefault="008D14D5" w:rsidP="00560C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เป้าหมายปี  256</w:t>
            </w:r>
            <w:r w:rsidR="00560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-25</w:t>
            </w:r>
            <w:r w:rsidR="00560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</w:tr>
      <w:tr w:rsidR="008D14D5" w:rsidRPr="008D14D5" w:rsidTr="00637165">
        <w:trPr>
          <w:trHeight w:val="330"/>
        </w:trPr>
        <w:tc>
          <w:tcPr>
            <w:tcW w:w="5384" w:type="dxa"/>
            <w:vMerge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9" w:type="dxa"/>
          </w:tcPr>
          <w:p w:rsidR="008D14D5" w:rsidRPr="008D14D5" w:rsidRDefault="008D14D5" w:rsidP="00560C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560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49" w:type="dxa"/>
          </w:tcPr>
          <w:p w:rsidR="008D14D5" w:rsidRPr="008D14D5" w:rsidRDefault="008D14D5" w:rsidP="00560C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560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48" w:type="dxa"/>
          </w:tcPr>
          <w:p w:rsidR="008D14D5" w:rsidRPr="008D14D5" w:rsidRDefault="008D14D5" w:rsidP="00560C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560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49" w:type="dxa"/>
          </w:tcPr>
          <w:p w:rsidR="008D14D5" w:rsidRPr="008D14D5" w:rsidRDefault="008D14D5" w:rsidP="00560C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560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791" w:type="dxa"/>
          </w:tcPr>
          <w:p w:rsidR="008D14D5" w:rsidRPr="008D14D5" w:rsidRDefault="008D14D5" w:rsidP="00560C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  <w:r w:rsidR="00560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</w:tr>
      <w:tr w:rsidR="008D14D5" w:rsidRPr="008D14D5" w:rsidTr="00637165">
        <w:tc>
          <w:tcPr>
            <w:tcW w:w="538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 ร้อยละของถนนที่ได้มาตรฐาน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75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4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91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8D14D5" w:rsidRPr="008D14D5" w:rsidTr="00637165">
        <w:tc>
          <w:tcPr>
            <w:tcW w:w="538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 ร้อยละจำนวนครัวเรือนที่ได้รับบริการสาธารณูปโภคอย่างทั่วถึง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75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4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91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8D14D5" w:rsidRPr="008D14D5" w:rsidTr="00637165">
        <w:tc>
          <w:tcPr>
            <w:tcW w:w="538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 ร้อยละของครัวเรือนที่มีความมั่นคงปลอดภัย มีระเบียบและมีคุณธรรม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2.ร้อยละของหมู่บ้านชุมชนเข้มแข็ง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84%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84%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86%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86%</w:t>
            </w:r>
          </w:p>
        </w:tc>
        <w:tc>
          <w:tcPr>
            <w:tcW w:w="84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88%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88%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90%</w:t>
            </w:r>
          </w:p>
        </w:tc>
        <w:tc>
          <w:tcPr>
            <w:tcW w:w="791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95%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95%</w:t>
            </w:r>
          </w:p>
        </w:tc>
      </w:tr>
      <w:tr w:rsidR="008D14D5" w:rsidRPr="008D14D5" w:rsidTr="00637165">
        <w:tc>
          <w:tcPr>
            <w:tcW w:w="538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1.ร้อยละของครัวเรือนบ้านสะอาด ถูกสุขลักษณะ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2.ร้อยละของครัวเรือนที่มีการกำจัดขยะอย่างถูกวิธี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80%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82%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82%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85%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85%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90%</w:t>
            </w:r>
          </w:p>
        </w:tc>
        <w:tc>
          <w:tcPr>
            <w:tcW w:w="791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95%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95%</w:t>
            </w:r>
          </w:p>
        </w:tc>
      </w:tr>
      <w:tr w:rsidR="008D14D5" w:rsidRPr="008D14D5" w:rsidTr="00637165">
        <w:tc>
          <w:tcPr>
            <w:tcW w:w="538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1.ร้อยละของประชากรในวัยทำงานที่มีอาชีพมั่นคง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2.ร้อยละของจำนวนครัวเรือนที่มีรายได้ต่ำกว่าเกณฑ์ลดลง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3.ร้อยละของครัวเรือนที่มีส่วนร่วมในการทำกิจกรรมสาธารณะเพิ่มขึ้น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74%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70%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76%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75%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72%</w:t>
            </w:r>
          </w:p>
        </w:tc>
        <w:tc>
          <w:tcPr>
            <w:tcW w:w="84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75%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60%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74%</w:t>
            </w:r>
          </w:p>
        </w:tc>
        <w:tc>
          <w:tcPr>
            <w:tcW w:w="84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50%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75%</w:t>
            </w:r>
          </w:p>
        </w:tc>
        <w:tc>
          <w:tcPr>
            <w:tcW w:w="791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85%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40%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75%</w:t>
            </w:r>
          </w:p>
        </w:tc>
      </w:tr>
    </w:tbl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3C78DF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2.6 </w:t>
      </w: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 บำรุงและรักษาถนน สะพาน คูระบายน้ำให้ได้มาตรฐาน</w:t>
      </w:r>
    </w:p>
    <w:p w:rsidR="008D14D5" w:rsidRPr="008D14D5" w:rsidRDefault="008D14D5" w:rsidP="00422FB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-ให้มีและบำรุงการไฟฟ้าและแสงสว่าง</w:t>
      </w:r>
    </w:p>
    <w:p w:rsidR="008D14D5" w:rsidRPr="008D14D5" w:rsidRDefault="008D14D5" w:rsidP="00422FB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-พัฒนาระบบจราจร</w:t>
      </w:r>
    </w:p>
    <w:p w:rsidR="008D14D5" w:rsidRPr="008D14D5" w:rsidRDefault="008D14D5" w:rsidP="00422FB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-สนับสนุนการรับรู้ข้อมูลข่าวสาร ระบบการสื่อสารที่ทันสมัย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2.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 ขยายเขตประปาหมู่บ้าน ขุดลอกแหล่งน้ำที่สร้างขึ้นและแหล่งน้ำเดิมให้ทุกครัวเรือนได้รับประโยชน์อย่างทั่วถึง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ส่งเสริมและพัฒนาอาชีพและรายได้ให้แก่ประชาชนมีอาชีพที่เหมาะสม รายได้เพียงพอต่อการครองชีพ คุณภาพชีวิตที่ดีขึ้น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4.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ส่งเสริมสุขภาพอนามัยของประชาชน การควบคุมโรคติดต่อ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พัฒนาคุณภาพชีวิตของประชาชนและเสริมสร้างความเข้มแข็งของชุมชน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6.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ส่งเสริมสนับสนุนการศึกษาของเด็ก เยาวชน และประชาชนทั่วไป</w:t>
      </w:r>
    </w:p>
    <w:p w:rsidR="008D14D5" w:rsidRPr="008D14D5" w:rsidRDefault="008D14D5" w:rsidP="008D14D5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lastRenderedPageBreak/>
        <w:t>-1</w:t>
      </w:r>
      <w:r w:rsidR="00287B2E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8D14D5" w:rsidRPr="008D14D5" w:rsidRDefault="008D14D5" w:rsidP="008D14D5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7.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พัฒนาการบริหาร การบริการประชาชนได้อย่างมีประสิทธิภาพ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8.</w:t>
      </w:r>
      <w:r w:rsidR="004E2D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สร้างจิตสำนึกในคุณค่าและเล็งเห็นความสำคัญของทรัพยากรธรรมชาติและสิ่งแวดล้อม</w:t>
      </w:r>
    </w:p>
    <w:p w:rsidR="008D14D5" w:rsidRPr="008D14D5" w:rsidRDefault="008D14D5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3C78DF" w:rsidRDefault="008D14D5" w:rsidP="008D14D5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78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2.7 จุดยืนทางยุทธศาสตร์</w:t>
      </w:r>
    </w:p>
    <w:p w:rsidR="008D14D5" w:rsidRPr="008D14D5" w:rsidRDefault="008D14D5" w:rsidP="008D14D5">
      <w:pPr>
        <w:spacing w:after="0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1. คมนาคมสะดวก และได้มาตรฐาน</w:t>
      </w:r>
    </w:p>
    <w:p w:rsidR="008D14D5" w:rsidRPr="008D14D5" w:rsidRDefault="008D14D5" w:rsidP="008D14D5">
      <w:pPr>
        <w:spacing w:after="0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t>2.</w:t>
      </w:r>
      <w:r w:rsidR="007316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สาธารณูปโภคครบครัน เพียงพอและทั่วถึง</w:t>
      </w:r>
    </w:p>
    <w:p w:rsidR="008D14D5" w:rsidRPr="008D14D5" w:rsidRDefault="008D14D5" w:rsidP="008D14D5">
      <w:pPr>
        <w:spacing w:after="0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</w:t>
      </w:r>
      <w:r w:rsidR="007316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สังคม ชุมชนมีระเบียบ และมีคุณธรรม</w:t>
      </w:r>
    </w:p>
    <w:p w:rsidR="008D14D5" w:rsidRPr="008D14D5" w:rsidRDefault="008D14D5" w:rsidP="008D14D5">
      <w:pPr>
        <w:spacing w:after="0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4.</w:t>
      </w:r>
      <w:r w:rsidR="007316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บ้านเรือนน่าอยู่ สิ่งแวดล้อมดีไม่มีมวลภาวะ</w:t>
      </w:r>
    </w:p>
    <w:p w:rsidR="00CA6D80" w:rsidRDefault="008D14D5" w:rsidP="008D14D5">
      <w:pPr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 w:rsidR="007316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ประชาชนมีคุณภาพชีวิตที่ดี มีความสมานฉันท์</w:t>
      </w:r>
    </w:p>
    <w:p w:rsidR="00CA6D80" w:rsidRDefault="00CA6D80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br w:type="page"/>
      </w:r>
    </w:p>
    <w:p w:rsidR="00CA6D80" w:rsidRDefault="00CA6D80" w:rsidP="008D14D5">
      <w:pPr>
        <w:ind w:firstLine="720"/>
        <w:rPr>
          <w:rFonts w:ascii="TH SarabunIT๙" w:eastAsia="Times New Roman" w:hAnsi="TH SarabunIT๙" w:cs="TH SarabunIT๙"/>
          <w:sz w:val="32"/>
          <w:szCs w:val="32"/>
        </w:rPr>
        <w:sectPr w:rsidR="00CA6D80" w:rsidSect="00637165">
          <w:pgSz w:w="11906" w:h="16838"/>
          <w:pgMar w:top="1134" w:right="1134" w:bottom="1440" w:left="1418" w:header="709" w:footer="709" w:gutter="0"/>
          <w:cols w:space="708"/>
          <w:docGrid w:linePitch="360"/>
        </w:sectPr>
      </w:pPr>
    </w:p>
    <w:p w:rsidR="00287B2E" w:rsidRPr="00E063D7" w:rsidRDefault="00E063D7" w:rsidP="00E063D7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063D7">
        <w:rPr>
          <w:rFonts w:ascii="TH SarabunIT๙" w:eastAsia="Times New Roman" w:hAnsi="TH SarabunIT๙" w:cs="TH SarabunIT๙"/>
          <w:sz w:val="32"/>
          <w:szCs w:val="32"/>
        </w:rPr>
        <w:lastRenderedPageBreak/>
        <w:t>-17-</w:t>
      </w:r>
    </w:p>
    <w:p w:rsidR="003D14A8" w:rsidRDefault="008D14D5" w:rsidP="00E063D7">
      <w:pPr>
        <w:spacing w:after="0"/>
        <w:jc w:val="center"/>
        <w:rPr>
          <w:rFonts w:ascii="Angsana New" w:eastAsia="Calibri" w:hAnsi="Angsana New" w:cs="Angsana New"/>
          <w:sz w:val="32"/>
          <w:szCs w:val="32"/>
        </w:rPr>
      </w:pPr>
      <w:r w:rsidRPr="00D75F9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2.8 </w:t>
      </w:r>
      <w:r w:rsidRPr="00D75F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ความเชื่อมโยงของยุทธศาสตร์ในภาพรวม</w:t>
      </w:r>
      <w:r w:rsidR="003D14A8" w:rsidRPr="00176BE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ของ </w:t>
      </w:r>
      <w:proofErr w:type="spellStart"/>
      <w:r w:rsidR="003D14A8" w:rsidRPr="00176BE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3D14A8" w:rsidRPr="00176BE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.นาโยเหนือ</w:t>
      </w:r>
    </w:p>
    <w:p w:rsidR="003D14A8" w:rsidRPr="003D14A8" w:rsidRDefault="003D14A8" w:rsidP="003D14A8">
      <w:pPr>
        <w:rPr>
          <w:rFonts w:ascii="Angsana New" w:eastAsia="Calibri" w:hAnsi="Angsana New" w:cs="Angsana New"/>
          <w:sz w:val="32"/>
          <w:szCs w:val="32"/>
        </w:rPr>
      </w:pPr>
      <w:r>
        <w:rPr>
          <w:rFonts w:ascii="Calibri" w:eastAsia="Calibri" w:hAnsi="Calibri" w:cs="Cordia New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BAC55D3" wp14:editId="6D6539A5">
                <wp:simplePos x="0" y="0"/>
                <wp:positionH relativeFrom="column">
                  <wp:posOffset>-110490</wp:posOffset>
                </wp:positionH>
                <wp:positionV relativeFrom="paragraph">
                  <wp:posOffset>244475</wp:posOffset>
                </wp:positionV>
                <wp:extent cx="9717405" cy="5419725"/>
                <wp:effectExtent l="19050" t="0" r="17145" b="47625"/>
                <wp:wrapNone/>
                <wp:docPr id="15" name="กลุ่ม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7405" cy="5419725"/>
                          <a:chOff x="765" y="2783"/>
                          <a:chExt cx="15303" cy="8535"/>
                        </a:xfrm>
                      </wpg:grpSpPr>
                      <wps:wsp>
                        <wps:cNvPr id="1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4062" y="4448"/>
                            <a:ext cx="1" cy="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E36C0A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82" y="4448"/>
                            <a:ext cx="1" cy="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B0F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7425" y="4448"/>
                            <a:ext cx="1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7030A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10860" y="4718"/>
                            <a:ext cx="1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765" y="2828"/>
                            <a:ext cx="2190" cy="1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FA70DE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  <w:p w:rsidR="00DC5AE1" w:rsidRPr="00ED13F2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</w:pPr>
                              <w:r w:rsidRPr="00ED13F2"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  <w:t>ยุทธศาสตร์</w:t>
                              </w:r>
                              <w:r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>การพัฒนา</w:t>
                              </w:r>
                            </w:p>
                            <w:p w:rsidR="00DC5AE1" w:rsidRPr="00ED13F2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</w:pPr>
                              <w:r w:rsidRPr="00ED13F2"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  <w:t>จังหวัดตรัง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4" y="2783"/>
                            <a:ext cx="2106" cy="1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FA70DE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FA70DE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>ยุทธศาสตร์ที่ 1</w:t>
                              </w:r>
                            </w:p>
                            <w:p w:rsidR="00DC5AE1" w:rsidRPr="00FA70DE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FA70DE"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  <w:t>การสร้าง</w:t>
                              </w:r>
                              <w:r w:rsidRPr="00FA70DE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ฐานเศรษฐกิจของจังหวัด ด้านเกษตรกรรม</w:t>
                              </w:r>
                              <w:r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และ</w:t>
                              </w:r>
                              <w:r w:rsidRPr="00FA70DE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 xml:space="preserve"> อุตสาหกรรม </w:t>
                              </w:r>
                              <w:r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ที่มั่นคงและยั่งยืน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5619" y="2783"/>
                            <a:ext cx="2106" cy="1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FA70DE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FA70DE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FA70DE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2</w:t>
                              </w:r>
                            </w:p>
                            <w:p w:rsidR="00DC5AE1" w:rsidRPr="00FA70DE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ส่ง</w:t>
                              </w:r>
                              <w:r w:rsidRPr="00FA70DE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เสริม</w:t>
                              </w:r>
                              <w:r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และพัฒนาการท่องเที่ยวให้ได้มาตรฐานและมีคุณภาพเพื่อสร้างรายได้ให้เติบโตอย่างต่อเนื่อง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7944" y="2783"/>
                            <a:ext cx="2106" cy="1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FA70DE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FA70DE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3</w:t>
                              </w:r>
                            </w:p>
                            <w:p w:rsidR="00DC5AE1" w:rsidRPr="008A701D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8A701D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เสริมสร้างความมั่นคงทางสังคม</w:t>
                              </w:r>
                            </w:p>
                            <w:p w:rsidR="00DC5AE1" w:rsidRPr="008A701D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8A701D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พัฒนาคุณภาพชีวิตและการศึกษาเรียนรู้อย่างมีคุณภาพ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29" y="2783"/>
                            <a:ext cx="2106" cy="1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FA70DE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FA70DE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4</w:t>
                              </w:r>
                            </w:p>
                            <w:p w:rsidR="00DC5AE1" w:rsidRPr="008A701D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8A701D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บริหารจัดการทรัพยากรธรรมชาติ สิ่งแวดล้อม สัตว์ทะเลหายาก และพลังงาน อย่างเหมาะสมกับชุมชน/พื้นที่และมีความยั่งยืน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2030" y="4448"/>
                            <a:ext cx="1" cy="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76923C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3855" y="6923"/>
                            <a:ext cx="1" cy="5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E36C0A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765" y="5018"/>
                            <a:ext cx="2190" cy="1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E31827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</w:p>
                            <w:p w:rsidR="00DC5AE1" w:rsidRPr="00ED13F2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</w:rPr>
                              </w:pPr>
                              <w:r w:rsidRPr="00ED13F2"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  <w:t>ยุทธศาสตร์</w:t>
                              </w:r>
                              <w:r w:rsidRPr="00ED13F2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>การพัฒนา</w:t>
                              </w:r>
                            </w:p>
                            <w:p w:rsidR="00DC5AE1" w:rsidRPr="00ED13F2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</w:pPr>
                              <w:r w:rsidRPr="00ED13F2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 xml:space="preserve">ของ </w:t>
                              </w:r>
                              <w:proofErr w:type="spellStart"/>
                              <w:r w:rsidRPr="00ED13F2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>อปท</w:t>
                              </w:r>
                              <w:proofErr w:type="spellEnd"/>
                              <w:r w:rsidRPr="00ED13F2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>. ในเขต จังหวัดตรัง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4" y="4973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1</w:t>
                              </w:r>
                            </w:p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การพัฒนาด้านโครงสร้างพื้นฐานควบคู่การท่องเที่ยวเชิงอนุรักษ์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5265" y="4973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2</w:t>
                              </w:r>
                            </w:p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การพัฒนาด้านคุณภาพชีวิตและส่งเสริมการศึกษาเรียนรู้แบบองค์รวม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6891" y="4973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E31827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>3</w:t>
                              </w:r>
                            </w:p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การพัฒนาและส่งเสริมการมีส่วนร่วมของประชาชน</w:t>
                              </w:r>
                              <w:r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สู่ระดับฐานราก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8517" y="4973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4</w:t>
                              </w:r>
                            </w:p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การพัฒนาด้านการอนุรักษ์พลังงานและการจัดการทรัพยากรธรรมชาติและสิ่งแวดล้อมอย่างยั่งยืน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40" y="4973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5</w:t>
                              </w:r>
                            </w:p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การพัฒนาด้านการอนุรักษ์และส่งเสริมประเพณี วัฒนธรรมและภูมิปัญญาท้องถิ่น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66" y="4973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E31827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>6</w:t>
                              </w:r>
                            </w:p>
                            <w:p w:rsidR="00DC5AE1" w:rsidRPr="00E31827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E31827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การพัฒนาด้านการอยู่ดีมีสุขของท้องถิ่น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5" name="Group 23"/>
                        <wpg:cNvGrpSpPr>
                          <a:grpSpLocks/>
                        </wpg:cNvGrpSpPr>
                        <wpg:grpSpPr bwMode="auto">
                          <a:xfrm>
                            <a:off x="5835" y="6908"/>
                            <a:ext cx="6271" cy="615"/>
                            <a:chOff x="5625" y="5730"/>
                            <a:chExt cx="6271" cy="615"/>
                          </a:xfrm>
                        </wpg:grpSpPr>
                        <wps:wsp>
                          <wps:cNvPr id="356" name="AutoShap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25" y="5730"/>
                              <a:ext cx="15" cy="3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B0F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7" name="AutoShap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40" y="6045"/>
                              <a:ext cx="625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B0F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8" name="AutoShap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895" y="6045"/>
                              <a:ext cx="1" cy="3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B0F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59" name="Group 27"/>
                        <wpg:cNvGrpSpPr>
                          <a:grpSpLocks/>
                        </wpg:cNvGrpSpPr>
                        <wpg:grpSpPr bwMode="auto">
                          <a:xfrm>
                            <a:off x="8895" y="6923"/>
                            <a:ext cx="3540" cy="585"/>
                            <a:chOff x="8685" y="5745"/>
                            <a:chExt cx="3540" cy="585"/>
                          </a:xfrm>
                        </wpg:grpSpPr>
                        <wps:wsp>
                          <wps:cNvPr id="360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25" y="5745"/>
                              <a:ext cx="0" cy="37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6923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" name="AutoShap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685" y="6120"/>
                              <a:ext cx="354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6923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2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685" y="6120"/>
                              <a:ext cx="0" cy="21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6923C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3" name="AutoShap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302" y="6120"/>
                              <a:ext cx="0" cy="21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C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64" name="Group 32"/>
                        <wpg:cNvGrpSpPr>
                          <a:grpSpLocks/>
                        </wpg:cNvGrpSpPr>
                        <wpg:grpSpPr bwMode="auto">
                          <a:xfrm>
                            <a:off x="4530" y="6953"/>
                            <a:ext cx="2760" cy="570"/>
                            <a:chOff x="4320" y="5775"/>
                            <a:chExt cx="2760" cy="570"/>
                          </a:xfrm>
                        </wpg:grpSpPr>
                        <wps:wsp>
                          <wps:cNvPr id="365" name="AutoShap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0" y="5775"/>
                              <a:ext cx="0" cy="34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7" name="AutoShap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0" y="6120"/>
                              <a:ext cx="276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8" name="AutoShap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9" y="6120"/>
                              <a:ext cx="0" cy="22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E36C0A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9" name="AutoShap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80" y="6120"/>
                              <a:ext cx="0" cy="22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E36C0A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7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765" y="7553"/>
                            <a:ext cx="2190" cy="1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6"/>
                                  <w:szCs w:val="6"/>
                                </w:rPr>
                              </w:pPr>
                            </w:p>
                            <w:p w:rsidR="00DC5AE1" w:rsidRPr="00ED13F2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</w:pPr>
                              <w:r w:rsidRPr="00ED13F2"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  <w:t>ยุทธศาสตร์</w:t>
                              </w:r>
                              <w:r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 xml:space="preserve">การพัฒนา ของ </w:t>
                              </w:r>
                              <w:proofErr w:type="spellStart"/>
                              <w:r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>.นาโยงเหนือ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4" y="7508"/>
                            <a:ext cx="15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1</w:t>
                              </w:r>
                            </w:p>
                            <w:p w:rsidR="00DC5AE1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ด้านโครงสร้างพื้นฐาน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4890" y="7508"/>
                            <a:ext cx="15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2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การพัฒนาแหล่งน้ำ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6516" y="7508"/>
                            <a:ext cx="15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>3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การพัฒนาด้านเศรษฐกิจ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8142" y="7508"/>
                            <a:ext cx="15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4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ด้านสาธารณสุข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9765" y="7508"/>
                            <a:ext cx="15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5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ด้านคนและสังคม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91" y="7508"/>
                            <a:ext cx="15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>6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ด้านศึกษา ศาสนา วัฒนธรรม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1" y="7508"/>
                            <a:ext cx="15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>7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การพัฒนาการเมืองและการบริหาร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4715" y="7508"/>
                            <a:ext cx="1353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 xml:space="preserve">ยุทธศาสตร์ที่ </w:t>
                              </w:r>
                              <w:r w:rsidRPr="006F3ABF"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  <w:cs/>
                                </w:rPr>
                                <w:t>8</w:t>
                              </w:r>
                            </w:p>
                            <w:p w:rsidR="00DC5AE1" w:rsidRPr="006F3ABF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6F3ABF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การพัฒนาด้านทรัพยากรธรรมชาติและสิ่งแวดล้อม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4122" y="8828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E36C0A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5622" y="8828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E36C0A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7305" y="8843"/>
                            <a:ext cx="0" cy="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E36C0A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8862" y="8843"/>
                            <a:ext cx="0" cy="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76923C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10515" y="8828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C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12150" y="8828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B0F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85" name="Group 52"/>
                        <wpg:cNvGrpSpPr>
                          <a:grpSpLocks/>
                        </wpg:cNvGrpSpPr>
                        <wpg:grpSpPr bwMode="auto">
                          <a:xfrm>
                            <a:off x="7530" y="6923"/>
                            <a:ext cx="6255" cy="600"/>
                            <a:chOff x="7320" y="7020"/>
                            <a:chExt cx="6255" cy="600"/>
                          </a:xfrm>
                        </wpg:grpSpPr>
                        <wps:wsp>
                          <wps:cNvPr id="386" name="AutoShape 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20" y="7020"/>
                              <a:ext cx="0" cy="2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03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7" name="AutoShap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20" y="7260"/>
                              <a:ext cx="625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03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8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75" y="7260"/>
                              <a:ext cx="0" cy="36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030A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89" name="Group 56"/>
                        <wpg:cNvGrpSpPr>
                          <a:grpSpLocks/>
                        </wpg:cNvGrpSpPr>
                        <wpg:grpSpPr bwMode="auto">
                          <a:xfrm>
                            <a:off x="9165" y="6938"/>
                            <a:ext cx="6256" cy="570"/>
                            <a:chOff x="8955" y="7035"/>
                            <a:chExt cx="6256" cy="570"/>
                          </a:xfrm>
                        </wpg:grpSpPr>
                        <wps:wsp>
                          <wps:cNvPr id="390" name="AutoShape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55" y="7035"/>
                              <a:ext cx="0" cy="1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1" name="AutoShape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55" y="7170"/>
                              <a:ext cx="625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2" name="AutoShap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210" y="7170"/>
                              <a:ext cx="1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93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13950" y="8846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5F497A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AutoShape 61"/>
                        <wps:cNvCnPr>
                          <a:cxnSpLocks noChangeShapeType="1"/>
                        </wps:cNvCnPr>
                        <wps:spPr bwMode="auto">
                          <a:xfrm>
                            <a:off x="15555" y="8843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765" y="9413"/>
                            <a:ext cx="2190" cy="1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</w:rPr>
                              </w:pPr>
                            </w:p>
                            <w:p w:rsidR="00DC5AE1" w:rsidRPr="00A0617C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DC5AE1" w:rsidRPr="00ED13F2" w:rsidRDefault="00DC5AE1" w:rsidP="003D14A8">
                              <w:pPr>
                                <w:spacing w:after="0"/>
                                <w:jc w:val="center"/>
                                <w:rPr>
                                  <w:rFonts w:ascii="Angsana New" w:hAnsi="Angsana New" w:cs="Angsana New"/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rFonts w:ascii="Angsana New" w:hAnsi="Angsana New" w:cs="Angsana New" w:hint="cs"/>
                                  <w:b/>
                                  <w:bCs/>
                                  <w:cs/>
                                </w:rPr>
                                <w:t>แนวทางการพัฒนา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4" y="9368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ก่อสร้างปรับปรุงบำรุงรักษาถนนสะพาน</w:t>
                              </w:r>
                            </w:p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-พัฒนาระบบจราจร</w:t>
                              </w:r>
                            </w:p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-สนับสนุนการรับรู้ข้อมูลข่าวสารระบบสื่อสารที่ทันสมัย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4890" y="9368"/>
                            <a:ext cx="1455" cy="16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ก่อสร้างขยายเขตประปาหมู่บ้าน            ขุดลอกแหล่ง</w:t>
                              </w:r>
                              <w:r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น้ำ           สร้างเดิมและแหล่งน้ำที่สร้างขึ้นใหม่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6516" y="9368"/>
                            <a:ext cx="1581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ส่งเสริมพัฒนาอาชีพและรายได้ให้กับประชาชนมีอาชีพเหมาะสม รายได้เพียงพอต่อการดำรงชีพมีคุณภาพชีวิตที่ดีขึ้น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8142" y="9368"/>
                            <a:ext cx="1581" cy="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ส่งเสริมสุขภาพอนามัยของประชาชนการควบคุมโรคติดต่อ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9765" y="9368"/>
                            <a:ext cx="1470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ส่งเสริมการพัฒนาคุณภาพชีวิต</w:t>
                              </w:r>
                            </w:p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-การกีฬา,นันทนาการ</w:t>
                              </w:r>
                            </w:p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-จัดสวัสดิการและสังคมสงเคราะห์</w:t>
                              </w:r>
                            </w:p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-แก้ไขยาเสพติด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26" y="9368"/>
                            <a:ext cx="1329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ส่งเสริมด้านการศึกษา ศาสนาและวัฒนธรรม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3146" y="9368"/>
                            <a:ext cx="1119" cy="1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-พัฒนาศักยภาพบุคลากร</w:t>
                              </w:r>
                            </w:p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พัฒนาการบริการประชาชน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14487" y="9413"/>
                            <a:ext cx="1581" cy="1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5AE1" w:rsidRPr="00A0617C" w:rsidRDefault="00DC5AE1" w:rsidP="003D14A8">
                              <w:pPr>
                                <w:spacing w:after="0"/>
                                <w:jc w:val="thaiDistribute"/>
                                <w:rPr>
                                  <w:rFonts w:ascii="Angsana New" w:hAnsi="Angsana New" w:cs="Angsana New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0617C">
                                <w:rPr>
                                  <w:rFonts w:ascii="Angsana New" w:hAnsi="Angsana New" w:cs="Angsana New" w:hint="cs"/>
                                  <w:sz w:val="20"/>
                                  <w:szCs w:val="20"/>
                                  <w:cs/>
                                </w:rPr>
                                <w:t>สร้างจิตสำนึกให้เห็นถึงความสำคัญของทรัพยากร ธรรมชาติและสิ่งแวดล้อม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12420" y="4733"/>
                            <a:ext cx="1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5" o:spid="_x0000_s1026" style="position:absolute;margin-left:-8.7pt;margin-top:19.25pt;width:765.15pt;height:426.75pt;z-index:251667456" coordorigin="765,2783" coordsize="15303,8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4062;top:4448;width:1;height:5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HNuMEAAADbAAAADwAAAGRycy9kb3ducmV2LnhtbERPS2sCMRC+F/wPYQRvNdlt8bEaRYSC&#10;t1Jb9Dpsxs3iZrJs4rr21zeFQm/z8T1nvR1cI3rqQu1ZQzZVIIhLb2quNHx9vj0vQISIbLDxTBoe&#10;FGC7GT2tsTD+zh/UH2MlUgiHAjXYGNtCylBachimviVO3MV3DmOCXSVNh/cU7hqZKzWTDmtODRZb&#10;2lsqr8eb09Cf8Vs93l9PL9kyz8+2ue7mmdJ6Mh52KxCRhvgv/nMfTJo/g99f0gFy8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Yc24wQAAANsAAAAPAAAAAAAAAAAAAAAA&#10;AKECAABkcnMvZG93bnJldi54bWxQSwUGAAAAAAQABAD5AAAAjwMAAAAA&#10;" strokecolor="#e36c0a">
                  <v:stroke endarrow="block"/>
                </v:shape>
                <v:shape id="AutoShape 5" o:spid="_x0000_s1028" type="#_x0000_t32" style="position:absolute;left:5982;top:4448;width:1;height:5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C5ssIAAADbAAAADwAAAGRycy9kb3ducmV2LnhtbERPTWvCQBC9C/6HZYTedNMeGoluQhEs&#10;vZTSVD2P2TGJZmfD7kbT/vpuoeBtHu9z1sVoOnEl51vLCh4XCQjiyuqWawW7r+18CcIHZI2dZVLw&#10;TR6KfDpZY6btjT/pWoZaxBD2GSpoQugzKX3VkEG/sD1x5E7WGQwRulpqh7cYbjr5lCTP0mDLsaHB&#10;njYNVZdyMAr229dk49LhcB7PH+XwLo/+x6VKPczGlxWIQGO4i//dbzrOT+Hvl3iAzH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3C5ssIAAADbAAAADwAAAAAAAAAAAAAA&#10;AAChAgAAZHJzL2Rvd25yZXYueG1sUEsFBgAAAAAEAAQA+QAAAJADAAAAAA==&#10;" strokecolor="#00b0f0">
                  <v:stroke endarrow="block"/>
                </v:shape>
                <v:shape id="AutoShape 6" o:spid="_x0000_s1029" type="#_x0000_t32" style="position:absolute;left:7425;top:4448;width:1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Lv5cQAAADbAAAADwAAAGRycy9kb3ducmV2LnhtbESPQWvCQBCF7wX/wzKFXkQ3trRIdBUR&#10;Su1Jmopeh+yYhGZnY3aj23/fOQi9vWHefPPecp1cq67Uh8azgdk0A0VcettwZeDw/T6ZgwoR2WLr&#10;mQz8UoD1avSwxNz6G3/RtYiVEgiHHA3UMXa51qGsyWGY+o5YdmffO4wy9pW2Pd4E7lr9nGVv2mHD&#10;8qHGjrY1lT/F4ITyUV2K8d7vhvj6eTylNH7ZHgZjnh7TZgEqUor/5vv1zkp8CStdRIBe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4u/lxAAAANsAAAAPAAAAAAAAAAAA&#10;AAAAAKECAABkcnMvZG93bnJldi54bWxQSwUGAAAAAAQABAD5AAAAkgMAAAAA&#10;" strokecolor="#7030a0">
                  <v:stroke endarrow="block"/>
                </v:shape>
                <v:shape id="AutoShape 7" o:spid="_x0000_s1030" type="#_x0000_t32" style="position:absolute;left:10860;top:4718;width:1;height:2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W9W8YAAADbAAAADwAAAGRycy9kb3ducmV2LnhtbESPzWrDMBCE74W+g9hCL6GRU5OQuFFM&#10;SF3IMT+99LZYW9vUWjmWart++igQ6G2XmW92dp0OphYdta6yrGA2jUAQ51ZXXCj4PH+8LEE4j6yx&#10;tkwK/shBunl8WGOibc9H6k6+ECGEXYIKSu+bREqXl2TQTW1DHLRv2xr0YW0LqVvsQ7ip5WsULaTB&#10;isOFEhvalZT/nH5NqDHGY2bsct5lk/fJVx8f5GXVK/X8NGzfQHga/L/5Tu914FZw+yUMID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HVvVvGAAAA2wAAAA8AAAAAAAAA&#10;AAAAAAAAoQIAAGRycy9kb3ducmV2LnhtbFBLBQYAAAAABAAEAPkAAACUAwAAAAA=&#10;" strokecolor="red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กล่องข้อความ 2" o:spid="_x0000_s1031" type="#_x0000_t202" style="position:absolute;left:765;top:2828;width:2190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clNcIA&#10;AADbAAAADwAAAGRycy9kb3ducmV2LnhtbERPPW/CMBDdK/EfrENiQeCUoYKAQVAErRADBBjYTvGR&#10;RMTnELsQ/j0ekDo+ve/JrDGluFPtCssKPvsRCOLU6oIzBcfDqjcE4TyyxtIyKXiSg9m09THBWNsH&#10;7+me+EyEEHYxKsi9r2IpXZqTQde3FXHgLrY26AOsM6lrfIRwU8pBFH1JgwWHhhwr+s4pvSZ/RkH3&#10;tBs1NlstquX6NrfnTfpz9VulOu1mPgbhqfH/4rf7VysYhPXhS/gBcv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NyU1wgAAANsAAAAPAAAAAAAAAAAAAAAAAJgCAABkcnMvZG93&#10;bnJldi54bWxQSwUGAAAAAAQABAD1AAAAhwMAAAAA&#10;" strokecolor="#0070c0" strokeweight="4.5pt">
                  <v:stroke linestyle="thinThick"/>
                  <v:textbox>
                    <w:txbxContent>
                      <w:p w:rsidR="00DC5AE1" w:rsidRPr="00FA70DE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:rsidR="00DC5AE1" w:rsidRPr="00ED13F2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</w:pPr>
                        <w:r w:rsidRPr="00ED13F2"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  <w:t>ยุทธศาสตร์</w:t>
                        </w:r>
                        <w:r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>การพัฒนา</w:t>
                        </w:r>
                      </w:p>
                      <w:p w:rsidR="00DC5AE1" w:rsidRPr="00ED13F2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</w:pPr>
                        <w:r w:rsidRPr="00ED13F2"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  <w:t>จังหวัดตรัง</w:t>
                        </w:r>
                      </w:p>
                    </w:txbxContent>
                  </v:textbox>
                </v:shape>
                <v:shape id="กล่องข้อความ 2" o:spid="_x0000_s1032" type="#_x0000_t202" style="position:absolute;left:3264;top:2783;width:2106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DC5AE1" w:rsidRPr="00FA70DE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FA70DE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>ยุทธศาสตร์ที่ 1</w:t>
                        </w:r>
                      </w:p>
                      <w:p w:rsidR="00DC5AE1" w:rsidRPr="00FA70DE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FA70DE"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  <w:t>การสร้าง</w:t>
                        </w:r>
                        <w:r w:rsidRPr="00FA70DE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ฐานเศรษฐกิจของจังหวัด ด้านเกษตรกรรม</w:t>
                        </w:r>
                        <w:r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และ</w:t>
                        </w:r>
                        <w:r w:rsidRPr="00FA70DE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 xml:space="preserve"> อุตสาหกรรม </w:t>
                        </w:r>
                        <w:r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ที่มั่นคงและยั่งยืน</w:t>
                        </w:r>
                      </w:p>
                    </w:txbxContent>
                  </v:textbox>
                </v:shape>
                <v:shape id="กล่องข้อความ 2" o:spid="_x0000_s1033" type="#_x0000_t202" style="position:absolute;left:5619;top:2783;width:2106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DC5AE1" w:rsidRPr="00FA70DE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FA70DE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FA70DE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2</w:t>
                        </w:r>
                      </w:p>
                      <w:p w:rsidR="00DC5AE1" w:rsidRPr="00FA70DE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ส่ง</w:t>
                        </w:r>
                        <w:r w:rsidRPr="00FA70DE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เสริม</w:t>
                        </w:r>
                        <w:r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และพัฒนาการท่องเที่ยวให้ได้มาตรฐานและมีคุณภาพเพื่อสร้างรายได้ให้เติบโตอย่างต่อเนื่อง</w:t>
                        </w:r>
                      </w:p>
                    </w:txbxContent>
                  </v:textbox>
                </v:shape>
                <v:shape id="กล่องข้อความ 2" o:spid="_x0000_s1034" type="#_x0000_t202" style="position:absolute;left:7944;top:2783;width:2106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DC5AE1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FA70DE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FA70DE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3</w:t>
                        </w:r>
                      </w:p>
                      <w:p w:rsidR="00DC5AE1" w:rsidRPr="008A701D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8A701D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เสริมสร้างความมั่นคงทางสังคม</w:t>
                        </w:r>
                      </w:p>
                      <w:p w:rsidR="00DC5AE1" w:rsidRPr="008A701D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8A701D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พัฒนาคุณภาพชีวิตและการศึกษาเรียนรู้อย่างมีคุณภาพ</w:t>
                        </w:r>
                      </w:p>
                    </w:txbxContent>
                  </v:textbox>
                </v:shape>
                <v:shape id="กล่องข้อความ 2" o:spid="_x0000_s1035" type="#_x0000_t202" style="position:absolute;left:10329;top:2783;width:2106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DC5AE1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FA70DE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FA70DE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4</w:t>
                        </w:r>
                      </w:p>
                      <w:p w:rsidR="00DC5AE1" w:rsidRPr="008A701D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8A701D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บริหารจัดการทรัพยากรธรรมชาติ สิ่งแวดล้อม สัตว์ทะเลหายาก และพลังงาน อย่างเหมาะสมกับชุมชน/พื้นที่และมีความยั่งยืน</w:t>
                        </w:r>
                      </w:p>
                    </w:txbxContent>
                  </v:textbox>
                </v:shape>
                <v:shape id="AutoShape 14" o:spid="_x0000_s1036" type="#_x0000_t32" style="position:absolute;left:12030;top:4448;width:1;height:5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vImcUAAADbAAAADwAAAGRycy9kb3ducmV2LnhtbESPQWvCQBSE74X+h+UVequbWIghukoV&#10;Cj000Kigx0f2mYRm3ybZrUn/fbcgeBxm5htmtZlMK640uMaygngWgSAurW64UnA8vL+kIJxH1tha&#10;JgW/5GCzfnxYYabtyAVd974SAcIuQwW1910mpStrMuhmtiMO3sUOBn2QQyX1gGOAm1bOoyiRBhsO&#10;CzV2tKup/N7/GAVbn0fjZ5KeFl+xKc+618Vrnyv1/DS9LUF4mvw9fGt/aAXzBP6/hB8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wvImcUAAADbAAAADwAAAAAAAAAA&#10;AAAAAAChAgAAZHJzL2Rvd25yZXYueG1sUEsFBgAAAAAEAAQA+QAAAJMDAAAAAA==&#10;" strokecolor="#76923c">
                  <v:stroke endarrow="block"/>
                </v:shape>
                <v:shape id="AutoShape 15" o:spid="_x0000_s1037" type="#_x0000_t32" style="position:absolute;left:3855;top:6923;width:1;height:5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GinsMAAADbAAAADwAAAGRycy9kb3ducmV2LnhtbESPQWsCMRSE7wX/Q3iCt5rsWqquRpFC&#10;wVupLXp9bJ6bxc3Lsonr6q9vCoUeh5n5hllvB9eInrpQe9aQTRUI4tKbmisN31/vzwsQISIbbDyT&#10;hjsF2G5GT2ssjL/xJ/WHWIkE4VCgBhtjW0gZSksOw9S3xMk7+85hTLKrpOnwluCukblSr9JhzWnB&#10;YktvlsrL4eo09Cd8qPvHy3GWLfP8ZJvLbp4prSfjYbcCEWmI/+G/9t5oyOfw+yX9ALn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Bop7DAAAA2wAAAA8AAAAAAAAAAAAA&#10;AAAAoQIAAGRycy9kb3ducmV2LnhtbFBLBQYAAAAABAAEAPkAAACRAwAAAAA=&#10;" strokecolor="#e36c0a">
                  <v:stroke endarrow="block"/>
                </v:shape>
                <v:shape id="กล่องข้อความ 2" o:spid="_x0000_s1038" type="#_x0000_t202" style="position:absolute;left:765;top:5018;width:219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EpM8IA&#10;AADbAAAADwAAAGRycy9kb3ducmV2LnhtbERPPW/CMBDdK/EfrENiQeCUoYKAQVAErRADBBjYTvGR&#10;RMTnELsQ/j0ekDo+ve/JrDGluFPtCssKPvsRCOLU6oIzBcfDqjcE4TyyxtIyKXiSg9m09THBWNsH&#10;7+me+EyEEHYxKsi9r2IpXZqTQde3FXHgLrY26AOsM6lrfIRwU8pBFH1JgwWHhhwr+s4pvSZ/RkH3&#10;tBs1NlstquX6NrfnTfpz9VulOu1mPgbhqfH/4rf7VysYhLHhS/gBcv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QSkzwgAAANsAAAAPAAAAAAAAAAAAAAAAAJgCAABkcnMvZG93&#10;bnJldi54bWxQSwUGAAAAAAQABAD1AAAAhwMAAAAA&#10;" strokecolor="#0070c0" strokeweight="4.5pt">
                  <v:stroke linestyle="thinThick"/>
                  <v:textbox>
                    <w:txbxContent>
                      <w:p w:rsidR="00DC5AE1" w:rsidRPr="00E31827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  <w:p w:rsidR="00DC5AE1" w:rsidRPr="00ED13F2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</w:rPr>
                        </w:pPr>
                        <w:r w:rsidRPr="00ED13F2"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  <w:t>ยุทธศาสตร์</w:t>
                        </w:r>
                        <w:r w:rsidRPr="00ED13F2"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>การพัฒนา</w:t>
                        </w:r>
                      </w:p>
                      <w:p w:rsidR="00DC5AE1" w:rsidRPr="00ED13F2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</w:pPr>
                        <w:r w:rsidRPr="00ED13F2"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 xml:space="preserve">ของ </w:t>
                        </w:r>
                        <w:proofErr w:type="spellStart"/>
                        <w:r w:rsidRPr="00ED13F2"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>อปท</w:t>
                        </w:r>
                        <w:proofErr w:type="spellEnd"/>
                        <w:r w:rsidRPr="00ED13F2"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>. ในเขต จังหวัดตรัง</w:t>
                        </w:r>
                      </w:p>
                    </w:txbxContent>
                  </v:textbox>
                </v:shape>
                <v:shape id="กล่องข้อความ 2" o:spid="_x0000_s1039" type="#_x0000_t202" style="position:absolute;left:3264;top:4973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1</w:t>
                        </w:r>
                      </w:p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E31827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การพัฒนาด้านโครงสร้างพื้นฐานควบคู่การท่องเที่ยวเชิงอนุรักษ์</w:t>
                        </w:r>
                      </w:p>
                    </w:txbxContent>
                  </v:textbox>
                </v:shape>
                <v:shape id="กล่องข้อความ 2" o:spid="_x0000_s1040" type="#_x0000_t202" style="position:absolute;left:5265;top:4973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2</w:t>
                        </w:r>
                      </w:p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E31827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การพัฒนาด้านคุณภาพชีวิตและส่งเสริมการศึกษาเรียนรู้แบบองค์รวม</w:t>
                        </w:r>
                      </w:p>
                    </w:txbxContent>
                  </v:textbox>
                </v:shape>
                <v:shape id="กล่องข้อความ 2" o:spid="_x0000_s1041" type="#_x0000_t202" style="position:absolute;left:6891;top:4973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<v:textbox>
                    <w:txbxContent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E31827">
                          <w:rPr>
                            <w:rFonts w:ascii="Angsana New" w:hAnsi="Angsana New" w:cs="Angsana New" w:hint="cs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>3</w:t>
                        </w:r>
                      </w:p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E31827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การพัฒนาและส่งเสริมการมีส่วนร่วมของประชาชน</w:t>
                        </w:r>
                        <w:r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สู่ระดับฐานราก</w:t>
                        </w:r>
                      </w:p>
                    </w:txbxContent>
                  </v:textbox>
                </v:shape>
                <v:shape id="กล่องข้อความ 2" o:spid="_x0000_s1042" type="#_x0000_t202" style="position:absolute;left:8517;top:4973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lGNsYA&#10;AADcAAAADwAAAGRycy9kb3ducmV2LnhtbESPT2sCMRTE70K/Q3hCL6LZaqt2NUoRWvRW/2Cvj81z&#10;d+nmZZvEdf32piB4HGbmN8x82ZpKNOR8aVnByyABQZxZXXKu4LD/7E9B+ICssbJMCq7kYbl46swx&#10;1fbCW2p2IRcRwj5FBUUIdSqlzwoy6Ae2Jo7eyTqDIUqXS+3wEuGmksMkGUuDJceFAmtaFZT97s5G&#10;wfR13fz4zej7mI1P1XvoTZqvP6fUc7f9mIEI1IZH+N5eawWjtyH8n4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lGNsYAAADcAAAADwAAAAAAAAAAAAAAAACYAgAAZHJz&#10;L2Rvd25yZXYueG1sUEsFBgAAAAAEAAQA9QAAAIsDAAAAAA==&#10;">
                  <v:textbox>
                    <w:txbxContent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4</w:t>
                        </w:r>
                      </w:p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E31827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การพัฒนาด้านการอนุรักษ์พลังงานและการจัดการทรัพยากรธรรมชาติและสิ่งแวดล้อมอย่างยั่งยืน</w:t>
                        </w:r>
                      </w:p>
                    </w:txbxContent>
                  </v:textbox>
                </v:shape>
                <v:shape id="กล่องข้อความ 2" o:spid="_x0000_s1043" type="#_x0000_t202" style="position:absolute;left:10140;top:4973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XjrcYA&#10;AADcAAAADwAAAGRycy9kb3ducmV2LnhtbESPQWvCQBSE7wX/w/KEXqRu2qjV6CpFaNGb2qLXR/aZ&#10;hGbfprtrTP99VxB6HGbmG2ax6kwtWnK+sqzgeZiAIM6trrhQ8PX5/jQF4QOyxtoyKfglD6tl72GB&#10;mbZX3lN7CIWIEPYZKihDaDIpfV6SQT+0DXH0ztYZDFG6QmqH1wg3tXxJkok0WHFcKLGhdUn59+Fi&#10;FExHm/bkt+numE/O9SwMXtuPH6fUY797m4MI1IX/8L290QrScQq3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3XjrcYAAADcAAAADwAAAAAAAAAAAAAAAACYAgAAZHJz&#10;L2Rvd25yZXYueG1sUEsFBgAAAAAEAAQA9QAAAIsDAAAAAA==&#10;">
                  <v:textbox>
                    <w:txbxContent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5</w:t>
                        </w:r>
                      </w:p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E31827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การพัฒนาด้านการอนุรักษ์และส่งเสริมประเพณี วัฒนธรรมและภูมิปัญญาท้องถิ่น</w:t>
                        </w:r>
                      </w:p>
                    </w:txbxContent>
                  </v:textbox>
                </v:shape>
                <v:shape id="กล่องข้อความ 2" o:spid="_x0000_s1044" type="#_x0000_t202" style="position:absolute;left:11766;top:4973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x72cYA&#10;AADcAAAADwAAAGRycy9kb3ducmV2LnhtbESPT2sCMRTE74LfIbxCL6VmrX+qW6OUgqI3a0u9PjbP&#10;3cXNy5rEdf32Rih4HGbmN8xs0ZpKNOR8aVlBv5eAIM6sLjlX8PuzfJ2A8AFZY2WZFFzJw2Le7cww&#10;1fbC39TsQi4ihH2KCooQ6lRKnxVk0PdsTRy9g3UGQ5Qul9rhJcJNJd+SZCwNlhwXCqzpq6DsuDsb&#10;BZPhutn7zWD7l40P1TS8vDerk1Pq+an9/AARqA2P8H97rRUMRkO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x72cYAAADcAAAADwAAAAAAAAAAAAAAAACYAgAAZHJz&#10;L2Rvd25yZXYueG1sUEsFBgAAAAAEAAQA9QAAAIsDAAAAAA==&#10;">
                  <v:textbox>
                    <w:txbxContent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31827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E31827">
                          <w:rPr>
                            <w:rFonts w:ascii="Angsana New" w:hAnsi="Angsana New" w:cs="Angsana New" w:hint="cs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>6</w:t>
                        </w:r>
                      </w:p>
                      <w:p w:rsidR="00DC5AE1" w:rsidRPr="00E31827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E31827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การพัฒนาด้านการอยู่ดีมีสุขของท้องถิ่น</w:t>
                        </w:r>
                      </w:p>
                    </w:txbxContent>
                  </v:textbox>
                </v:shape>
                <v:group id="Group 23" o:spid="_x0000_s1045" style="position:absolute;left:5835;top:6908;width:6271;height:615" coordorigin="5625,5730" coordsize="6271,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<v:shape id="AutoShape 24" o:spid="_x0000_s1046" type="#_x0000_t32" style="position:absolute;left:5625;top:5730;width:15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4X2sYAAADcAAAADwAAAGRycy9kb3ducmV2LnhtbESPQWvCQBSE74X+h+UJvekmLYpEVxGp&#10;UOqlRkW9PbLPJJh9G3a3GvvruwWhx2FmvmGm88404krO15YVpIMEBHFhdc2lgt121R+D8AFZY2OZ&#10;FNzJw3z2/DTFTNsbb+iah1JECPsMFVQhtJmUvqjIoB/Yljh6Z+sMhihdKbXDW4SbRr4myUgarDku&#10;VNjSsqLikn8bBWv63KX3g30/HZuf/Ou8XOHepUq99LrFBESgLvyHH+0PreBtOIK/M/EI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EuF9rGAAAA3AAAAA8AAAAAAAAA&#10;AAAAAAAAoQIAAGRycy9kb3ducmV2LnhtbFBLBQYAAAAABAAEAPkAAACUAwAAAAA=&#10;" strokecolor="#00b0f0"/>
                  <v:shape id="AutoShape 25" o:spid="_x0000_s1047" type="#_x0000_t32" style="position:absolute;left:5640;top:6045;width:62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KyQcYAAADcAAAADwAAAGRycy9kb3ducmV2LnhtbESPT2vCQBTE7wW/w/IEb3UTpX+IriKi&#10;UNpLTRXb2yP7TILZt2F31eindwuFHoeZ+Q0znXemEWdyvrasIB0mIIgLq2suFWy/1o+vIHxA1thY&#10;JgVX8jCf9R6mmGl74Q2d81CKCGGfoYIqhDaT0hcVGfRD2xJH72CdwRClK6V2eIlw08hRkjxLgzXH&#10;hQpbWlZUHPOTUfBB79v0urern+/mln8elmvcuVSpQb9bTEAE6sJ/+K/9phWMn17g90w8AnJ2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5iskHGAAAA3AAAAA8AAAAAAAAA&#10;AAAAAAAAoQIAAGRycy9kb3ducmV2LnhtbFBLBQYAAAAABAAEAPkAAACUAwAAAAA=&#10;" strokecolor="#00b0f0"/>
                  <v:shape id="AutoShape 26" o:spid="_x0000_s1048" type="#_x0000_t32" style="position:absolute;left:11895;top:6045;width:1;height:3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K48MMAAADcAAAADwAAAGRycy9kb3ducmV2LnhtbERPy2rCQBTdF/oPwy24q5NWWiU6Sgmk&#10;uJFifKyvmdskNnMnzEw07dc7i4LLw3kvVoNpxYWcbywreBknIIhLqxuuFOx3+fMMhA/IGlvLpOCX&#10;PKyWjw8LTLW98pYuRahEDGGfooI6hC6V0pc1GfRj2xFH7ts6gyFCV0nt8BrDTStfk+RdGmw4NtTY&#10;UVZT+VP0RsEh/0wyN+2P5+H8VfQbefJ/bqrU6Gn4mIMINIS7+N+91gomb3FtPBOP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iuPDDAAAA3AAAAA8AAAAAAAAAAAAA&#10;AAAAoQIAAGRycy9kb3ducmV2LnhtbFBLBQYAAAAABAAEAPkAAACRAwAAAAA=&#10;" strokecolor="#00b0f0">
                    <v:stroke endarrow="block"/>
                  </v:shape>
                </v:group>
                <v:group id="Group 27" o:spid="_x0000_s1049" style="position:absolute;left:8895;top:6923;width:3540;height:585" coordorigin="8685,5745" coordsize="3540,5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shape id="AutoShape 28" o:spid="_x0000_s1050" type="#_x0000_t32" style="position:absolute;left:12225;top:5745;width:0;height:3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0l5L8AAADcAAAADwAAAGRycy9kb3ducmV2LnhtbERP3UrDMBS+F/YO4Qy8c+kUqtSmww3F&#10;3br1AQ7NWVJsTkqStd3bmwthlx/ff71b3CAmCrH3rGC7KUAQd173bBS056+nNxAxIWscPJOCG0XY&#10;NauHGivtZ/6h6ZSMyCEcK1RgUxorKWNnyWHc+JE4cxcfHKYMg5E64JzD3SCfi6KUDnvODRZHOljq&#10;fk9Xp2A2xu4/UxHasr2U9ubt6/RtlXpcLx/vIBIt6S7+dx+1gpcyz89n8hGQzR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b0l5L8AAADcAAAADwAAAAAAAAAAAAAAAACh&#10;AgAAZHJzL2Rvd25yZXYueG1sUEsFBgAAAAAEAAQA+QAAAI0DAAAAAA==&#10;" strokecolor="#76923c"/>
                  <v:shape id="AutoShape 29" o:spid="_x0000_s1051" type="#_x0000_t32" style="position:absolute;left:8685;top:6120;width:354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cZs8MAAADcAAAADwAAAGRycy9kb3ducmV2LnhtbESP3WoCMRCF7wu+Q5hC72rWH6TdGkWk&#10;Ui+EWtsHGJPpZtnNZElSXd/eCEIvD+fn48yXvWvFiUKsPSsYDQsQxNqbmisFP9+b5xcQMSEbbD2T&#10;ggtFWC4GD3MsjT/zF50OqRJ5hGOJCmxKXSll1JYcxqHviLP364PDlGWopAl4zuOuleOimEmHNWeC&#10;xY7WlnRz+HOZO/3Qx2b/evlMclc32h69fg9KPT32qzcQifr0H763t0bBZDaC25l8BOTi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+HGbPDAAAA3AAAAA8AAAAAAAAAAAAA&#10;AAAAoQIAAGRycy9kb3ducmV2LnhtbFBLBQYAAAAABAAEAPkAAACRAwAAAAA=&#10;" strokecolor="#76923c"/>
                  <v:shape id="AutoShape 30" o:spid="_x0000_s1052" type="#_x0000_t32" style="position:absolute;left:8685;top:6120;width:0;height:2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CU3sUAAADcAAAADwAAAGRycy9kb3ducmV2LnhtbESPQWvCQBSE74L/YXmF3nRjAlFSV6mF&#10;gocG1Bba4yP7moRm38bsmsR/7wpCj8PMfMOst6NpRE+dqy0rWMwjEMSF1TWXCr4+32crEM4ja2ws&#10;k4IrOdhuppM1ZtoOfKT+5EsRIOwyVFB532ZSuqIig25uW+Lg/drOoA+yK6XucAhw08g4ilJpsOaw&#10;UGFLbxUVf6eLUbDzeTR8pKvv5WFhih991sfknCv1/DS+voDwNPr/8KO91wqSNIb7mXAE5OY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MCU3sUAAADcAAAADwAAAAAAAAAA&#10;AAAAAAChAgAAZHJzL2Rvd25yZXYueG1sUEsFBgAAAAAEAAQA+QAAAJMDAAAAAA==&#10;" strokecolor="#76923c">
                    <v:stroke endarrow="block"/>
                  </v:shape>
                  <v:shape id="AutoShape 31" o:spid="_x0000_s1053" type="#_x0000_t32" style="position:absolute;left:10302;top:6120;width:0;height:2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4PvMYAAADcAAAADwAAAGRycy9kb3ducmV2LnhtbESPT4vCMBTE74LfIbyFvYimriDSbSrq&#10;onjw4j9kb4/mbVtsXkqT1eqnN4LgcZiZ3zDJtDWVuFDjSssKhoMIBHFmdcm5gsN+2Z+AcB5ZY2WZ&#10;FNzIwTTtdhKMtb3yli47n4sAYRejgsL7OpbSZQUZdANbEwfvzzYGfZBNLnWD1wA3lfyKorE0WHJY&#10;KLCmRUHZefdvFJzmqx+byWpW38+9/fb3tjkdlxulPj/a2TcIT61/h1/ttVYwGo/geSYcAZk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tOD7zGAAAA3AAAAA8AAAAAAAAA&#10;AAAAAAAAoQIAAGRycy9kb3ducmV2LnhtbFBLBQYAAAAABAAEAPkAAACUAwAAAAA=&#10;" strokecolor="#ffc000">
                    <v:stroke endarrow="block"/>
                  </v:shape>
                </v:group>
                <v:group id="Group 32" o:spid="_x0000_s1054" style="position:absolute;left:4530;top:6953;width:2760;height:570" coordorigin="4320,5775" coordsize="2760,5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shape id="AutoShape 33" o:spid="_x0000_s1055" type="#_x0000_t32" style="position:absolute;left:4320;top:5775;width:0;height:3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a0B8UAAADcAAAADwAAAGRycy9kb3ducmV2LnhtbESPT4vCMBTE7wt+h/AEb2uqXUWqUURQ&#10;3GUv/gGvj+bZFJuX0sRa99NvFhY8DjPzG2ax6mwlWmp86VjBaJiAIM6dLrlQcD5t32cgfEDWWDkm&#10;BU/ysFr23haYaffgA7XHUIgIYZ+hAhNCnUnpc0MW/dDVxNG7usZiiLIppG7wEeG2kuMkmUqLJccF&#10;gzVtDOW3490q+OlOX2lafd/aUbg8a7P7PB8+JkoN+t16DiJQF17h//ZeK0inE/g7E4+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5a0B8UAAADcAAAADwAAAAAAAAAA&#10;AAAAAAChAgAAZHJzL2Rvd25yZXYueG1sUEsFBgAAAAAEAAQA+QAAAJMDAAAAAA==&#10;" strokecolor="#e36c0a"/>
                  <v:shape id="AutoShape 34" o:spid="_x0000_s1056" type="#_x0000_t32" style="position:absolute;left:4320;top:6120;width:27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iP68YAAADcAAAADwAAAGRycy9kb3ducmV2LnhtbESPT2vCQBTE74LfYXlCb7qxqVqiq5RC&#10;RYsX/0Cvj+wzG8y+DdltjP30bkHwOMzMb5jFqrOVaKnxpWMF41ECgjh3uuRCwen4NXwH4QOyxsox&#10;KbiRh9Wy31tgpt2V99QeQiEihH2GCkwIdSalzw1Z9CNXE0fv7BqLIcqmkLrBa4TbSr4myVRaLDku&#10;GKzp01B+OfxaBX/d8TtNq92lHYefW23W29P+baLUy6D7mIMI1IVn+NHeaAXpdAb/Z+IRkM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Ij+vGAAAA3AAAAA8AAAAAAAAA&#10;AAAAAAAAoQIAAGRycy9kb3ducmV2LnhtbFBLBQYAAAAABAAEAPkAAACUAwAAAAA=&#10;" strokecolor="#e36c0a"/>
                  <v:shape id="AutoShape 35" o:spid="_x0000_s1057" type="#_x0000_t32" style="position:absolute;left:5409;top:6120;width:0;height:2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2AocEAAADcAAAADwAAAGRycy9kb3ducmV2LnhtbERPW2vCMBR+F/wP4Qh706R1uK0zigwG&#10;vokX5uuhOWuKzUlpslr99eZh4OPHd1+uB9eInrpQe9aQzRQI4tKbmisNp+P39B1EiMgGG8+k4UYB&#10;1qvxaImF8VfeU3+IlUghHArUYGNsCylDaclhmPmWOHG/vnMYE+wqaTq8pnDXyFyphXRYc2qw2NKX&#10;pfJy+HMa+jPe1W33+jPPPvL8bJvL5i1TWr9Mhs0niEhDfIr/3VujYb5Ia9OZdATk6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rYChwQAAANwAAAAPAAAAAAAAAAAAAAAA&#10;AKECAABkcnMvZG93bnJldi54bWxQSwUGAAAAAAQABAD5AAAAjwMAAAAA&#10;" strokecolor="#e36c0a">
                    <v:stroke endarrow="block"/>
                  </v:shape>
                  <v:shape id="AutoShape 36" o:spid="_x0000_s1058" type="#_x0000_t32" style="position:absolute;left:7080;top:6120;width:0;height:2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ElOsUAAADcAAAADwAAAGRycy9kb3ducmV2LnhtbESPT2sCMRTE74V+h/AEbzXZVWxdjSKF&#10;gjfxD/X62LxuFjcvyyZd1376Rij0OMzMb5jVZnCN6KkLtWcN2USBIC69qbnScD59vLyBCBHZYOOZ&#10;NNwpwGb9/LTCwvgbH6g/xkokCIcCNdgY20LKUFpyGCa+JU7el+8cxiS7SpoObwnuGpkrNZcOa04L&#10;Flt6t1Rej99OQ3/BH3Xfzz6n2SLPL7a5bl8zpfV4NGyXICIN8T/8194ZDdP5Ah5n0hG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uElOsUAAADcAAAADwAAAAAAAAAA&#10;AAAAAAChAgAAZHJzL2Rvd25yZXYueG1sUEsFBgAAAAAEAAQA+QAAAJMDAAAAAA==&#10;" strokecolor="#e36c0a">
                    <v:stroke endarrow="block"/>
                  </v:shape>
                </v:group>
                <v:shape id="กล่องข้อความ 2" o:spid="_x0000_s1059" type="#_x0000_t202" style="position:absolute;left:765;top:7553;width:2190;height:1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4YEsUA&#10;AADcAAAADwAAAGRycy9kb3ducmV2LnhtbERPy2rCQBTdC/2H4RbclDpRoa3RSfCBVooLTdtFd5fM&#10;NQlm7sTMVNO/dxYFl4fznqWdqcWFWldZVjAcRCCIc6srLhR8fa6f30A4j6yxtkwK/shBmjz0Zhhr&#10;e+UDXTJfiBDCLkYFpfdNLKXLSzLoBrYhDtzRtgZ9gG0hdYvXEG5qOYqiF2mw4tBQYkPLkvJT9msU&#10;PH3vJ50t1otmtTnP7c9H/n7yO6X6j918CsJT5+/if/dWKxi/hvnhTDgCMr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rhgSxQAAANwAAAAPAAAAAAAAAAAAAAAAAJgCAABkcnMv&#10;ZG93bnJldi54bWxQSwUGAAAAAAQABAD1AAAAigMAAAAA&#10;" strokecolor="#0070c0" strokeweight="4.5pt">
                  <v:stroke linestyle="thinThick"/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sz w:val="6"/>
                            <w:szCs w:val="6"/>
                          </w:rPr>
                        </w:pPr>
                      </w:p>
                      <w:p w:rsidR="00DC5AE1" w:rsidRPr="00ED13F2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</w:pPr>
                        <w:r w:rsidRPr="00ED13F2"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  <w:t>ยุทธศาสตร์</w:t>
                        </w:r>
                        <w:r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 xml:space="preserve">การพัฒนา ของ </w:t>
                        </w:r>
                        <w:proofErr w:type="spellStart"/>
                        <w:r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>.นาโยงเหนือ</w:t>
                        </w:r>
                      </w:p>
                    </w:txbxContent>
                  </v:textbox>
                </v:shape>
                <v:shape id="กล่องข้อความ 2" o:spid="_x0000_s1060" type="#_x0000_t202" style="position:absolute;left:3264;top:7508;width:15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6EIcUA&#10;AADcAAAADwAAAGRycy9kb3ducmV2LnhtbESPW2sCMRSE3wv9D+EU+lI0axUvq1Gk0GLfvKGvh81x&#10;d3Fzsibpuv57UxB8HGbmG2a2aE0lGnK+tKyg101AEGdWl5wr2O++O2MQPiBrrCyTght5WMxfX2aY&#10;anvlDTXbkIsIYZ+igiKEOpXSZwUZ9F1bE0fvZJ3BEKXLpXZ4jXBTyc8kGUqDJceFAmv6Kig7b/+M&#10;gvFg1Rz9b399yIanahI+Rs3PxSn1/tYupyACteEZfrRXWkF/1IP/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XoQhxQAAANwAAAAPAAAAAAAAAAAAAAAAAJgCAABkcnMv&#10;ZG93bnJldi54bWxQSwUGAAAAAAQABAD1AAAAigMAAAAA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1</w:t>
                        </w:r>
                      </w:p>
                      <w:p w:rsidR="00DC5AE1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ด้านโครงสร้างพื้นฐาน</w:t>
                        </w:r>
                      </w:p>
                    </w:txbxContent>
                  </v:textbox>
                </v:shape>
                <v:shape id="กล่องข้อความ 2" o:spid="_x0000_s1061" type="#_x0000_t202" style="position:absolute;left:4890;top:7508;width:15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waVsYA&#10;AADcAAAADwAAAGRycy9kb3ducmV2LnhtbESPW2sCMRSE34X+h3AKfZGa9YKX1Sil0KJvakt9PWyO&#10;u4ubkzVJ1/XfG0HwcZiZb5jFqjWVaMj50rKCfi8BQZxZXXKu4Pfn630KwgdkjZVlUnAlD6vlS2eB&#10;qbYX3lGzD7mIEPYpKihCqFMpfVaQQd+zNXH0jtYZDFG6XGqHlwg3lRwkyVgaLDkuFFjTZ0HZaf9v&#10;FExH6+bgN8PtXzY+VrPQnTTfZ6fU22v7MQcRqA3P8KO91gqGkwHcz8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4waVsYAAADcAAAADwAAAAAAAAAAAAAAAACYAgAAZHJz&#10;L2Rvd25yZXYueG1sUEsFBgAAAAAEAAQA9QAAAIsDAAAAAA==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2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การพัฒนาแหล่งน้ำ</w:t>
                        </w:r>
                      </w:p>
                    </w:txbxContent>
                  </v:textbox>
                </v:shape>
                <v:shape id="กล่องข้อความ 2" o:spid="_x0000_s1062" type="#_x0000_t202" style="position:absolute;left:6516;top:7508;width:15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C/zcYA&#10;AADcAAAADwAAAGRycy9kb3ducmV2LnhtbESPW2vCQBSE3wv+h+UIvhTdaIqX6CpFaLFv9YK+HrLH&#10;JJg9m+6uMf333UKhj8PMfMOsNp2pRUvOV5YVjEcJCOLc6ooLBafj23AOwgdkjbVlUvBNHjbr3tMK&#10;M20fvKf2EAoRIewzVFCG0GRS+rwkg35kG+LoXa0zGKJ0hdQOHxFuajlJkqk0WHFcKLGhbUn57XA3&#10;CuYvu/biP9LPcz691ovwPGvfv5xSg373ugQRqAv/4b/2TitIZyn8nolH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C/zcYAAADcAAAADwAAAAAAAAAAAAAAAACYAgAAZHJz&#10;L2Rvd25yZXYueG1sUEsFBgAAAAAEAAQA9QAAAIsDAAAAAA==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 w:hint="cs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>3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การพัฒนาด้านเศรษฐกิจ</w:t>
                        </w:r>
                      </w:p>
                    </w:txbxContent>
                  </v:textbox>
                </v:shape>
                <v:shape id="กล่องข้อความ 2" o:spid="_x0000_s1063" type="#_x0000_t202" style="position:absolute;left:8142;top:7508;width:15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knucUA&#10;AADcAAAADwAAAGRycy9kb3ducmV2LnhtbESPT2sCMRTE70K/Q3iFXkSzVlG7GqUULPbmP+z1sXnu&#10;Lm5e1iSu229vhILHYWZ+w8yXralEQ86XlhUM+gkI4szqknMFh/2qNwXhA7LGyjIp+CMPy8VLZ46p&#10;tjfeUrMLuYgQ9ikqKEKoUyl9VpBB37c1cfRO1hkMUbpcaoe3CDeVfE+SsTRYclwosKavgrLz7moU&#10;TEfr5tf/DDfHbHyqPkJ30nxfnFJvr+3nDESgNjzD/+21VjCcjOBxJh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KSe5xQAAANwAAAAPAAAAAAAAAAAAAAAAAJgCAABkcnMv&#10;ZG93bnJldi54bWxQSwUGAAAAAAQABAD1AAAAigMAAAAA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4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ด้านสาธารณสุข</w:t>
                        </w:r>
                      </w:p>
                    </w:txbxContent>
                  </v:textbox>
                </v:shape>
                <v:shape id="กล่องข้อความ 2" o:spid="_x0000_s1064" type="#_x0000_t202" style="position:absolute;left:9765;top:7508;width:15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WCIsYA&#10;AADcAAAADwAAAGRycy9kb3ducmV2LnhtbESPT2sCMRTE70K/Q3gFL1Kz1fqnW6OIoOjN2tJeH5vn&#10;7tLNy5rEdf32piB4HGbmN8xs0ZpKNOR8aVnBaz8BQZxZXXKu4Ptr/TIF4QOyxsoyKbiSh8X8qTPD&#10;VNsLf1JzCLmIEPYpKihCqFMpfVaQQd+3NXH0jtYZDFG6XGqHlwg3lRwkyVgaLDkuFFjTqqDs73A2&#10;CqZv2+bX74b7n2x8rN5Db9JsTk6p7nO7/AARqA2P8L291QqGkxH8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WCIsYAAADcAAAADwAAAAAAAAAAAAAAAACYAgAAZHJz&#10;L2Rvd25yZXYueG1sUEsFBgAAAAAEAAQA9QAAAIsDAAAAAA==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5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ด้านคนและสังคม</w:t>
                        </w:r>
                      </w:p>
                    </w:txbxContent>
                  </v:textbox>
                </v:shape>
                <v:shape id="กล่องข้อความ 2" o:spid="_x0000_s1065" type="#_x0000_t202" style="position:absolute;left:11391;top:7508;width:15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ccVcUA&#10;AADcAAAADwAAAGRycy9kb3ducmV2LnhtbESPQWvCQBSE7wX/w/KEXkrdqCVqdBURWvRWtbTXR/aZ&#10;BLNv4+42xn/vCoUeh5n5hlmsOlOLlpyvLCsYDhIQxLnVFRcKvo7vr1MQPiBrrC2Tght5WC17TwvM&#10;tL3yntpDKESEsM9QQRlCk0np85IM+oFtiKN3ss5giNIVUju8Rrip5ShJUmmw4rhQYkObkvLz4dco&#10;mL5t2x+/G39+5+mpnoWXSftxcUo997v1HESgLvyH/9pbrWA8SeFxJh4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txxVxQAAANwAAAAPAAAAAAAAAAAAAAAAAJgCAABkcnMv&#10;ZG93bnJldi54bWxQSwUGAAAAAAQABAD1AAAAigMAAAAA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 w:hint="cs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>6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ด้านศึกษา ศาสนา วัฒนธรรม</w:t>
                        </w:r>
                      </w:p>
                    </w:txbxContent>
                  </v:textbox>
                </v:shape>
                <v:shape id="กล่องข้อความ 2" o:spid="_x0000_s1066" type="#_x0000_t202" style="position:absolute;left:13011;top:7508;width:15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u5zsYA&#10;AADcAAAADwAAAGRycy9kb3ducmV2LnhtbESPT2vCQBTE74LfYXlCL6IbqxiNrlIKLfZW/6DXR/aZ&#10;BLNv091tTL99tyD0OMzMb5j1tjO1aMn5yrKCyTgBQZxbXXGh4HR8Gy1A+ICssbZMCn7Iw3bT760x&#10;0/bOe2oPoRARwj5DBWUITSalz0sy6Me2IY7e1TqDIUpXSO3wHuGmls9JMpcGK44LJTb0WlJ+O3wb&#10;BYvZrr34j+nnOZ9f62UYpu37l1PqadC9rEAE6sJ/+NHeaQXTNIW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/u5zsYAAADcAAAADwAAAAAAAAAAAAAAAACYAgAAZHJz&#10;L2Rvd25yZXYueG1sUEsFBgAAAAAEAAQA9QAAAIsDAAAAAA==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 w:hint="cs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>7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การพัฒนาการเมืองและการบริหาร</w:t>
                        </w:r>
                      </w:p>
                    </w:txbxContent>
                  </v:textbox>
                </v:shape>
                <v:shape id="กล่องข้อความ 2" o:spid="_x0000_s1067" type="#_x0000_t202" style="position:absolute;left:14715;top:7508;width:1353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QtvMIA&#10;AADcAAAADwAAAGRycy9kb3ducmV2LnhtbERPz2vCMBS+C/4P4Q12kZk6pWo1igw29Obc0OujebZl&#10;zUtNslr/e3MQPH58v5frztSiJecrywpGwwQEcW51xYWC35/PtxkIH5A11pZJwY08rFf93hIzba/8&#10;Te0hFCKGsM9QQRlCk0np85IM+qFtiCN3ts5giNAVUju8xnBTy/ckSaXBimNDiQ19lJT/Hf6Ngtlk&#10;2578brw/5um5nofBtP26OKVeX7rNAkSgLjzFD/dWKxhP49p4Jh4B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ZC28wgAAANwAAAAPAAAAAAAAAAAAAAAAAJgCAABkcnMvZG93&#10;bnJldi54bWxQSwUGAAAAAAQABAD1AAAAhwMAAAAA&#10;">
                  <v:textbox>
                    <w:txbxContent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6F3ABF">
                          <w:rPr>
                            <w:rFonts w:ascii="Angsana New" w:hAnsi="Angsana New" w:cs="Angsana New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 xml:space="preserve">ยุทธศาสตร์ที่ </w:t>
                        </w:r>
                        <w:r w:rsidRPr="006F3ABF">
                          <w:rPr>
                            <w:rFonts w:ascii="Angsana New" w:hAnsi="Angsana New" w:cs="Angsana New" w:hint="cs"/>
                            <w:b/>
                            <w:bCs/>
                            <w:sz w:val="20"/>
                            <w:szCs w:val="20"/>
                            <w:u w:val="single"/>
                            <w:cs/>
                          </w:rPr>
                          <w:t>8</w:t>
                        </w:r>
                      </w:p>
                      <w:p w:rsidR="00DC5AE1" w:rsidRPr="006F3ABF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6F3ABF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การพัฒนาด้านทรัพยากรธรรมชาติและสิ่งแวดล้อม</w:t>
                        </w:r>
                      </w:p>
                    </w:txbxContent>
                  </v:textbox>
                </v:shape>
                <v:shape id="AutoShape 46" o:spid="_x0000_s1068" type="#_x0000_t32" style="position:absolute;left:4122;top:8828;width:0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iz58QAAADcAAAADwAAAGRycy9kb3ducmV2LnhtbESPQWsCMRSE70L/Q3iF3jTZtWhdjSKF&#10;Qm+iLfX62Dw3i5uXZZOua3+9KQgeh5n5hlltBteInrpQe9aQTRQI4tKbmisN318f4zcQISIbbDyT&#10;hisF2KyfRissjL/wnvpDrESCcChQg42xLaQMpSWHYeJb4uSdfOcwJtlV0nR4SXDXyFypmXRYc1qw&#10;2NK7pfJ8+HUa+iP+qevu9WeaLfL8aJvzdp4prV+eh+0SRKQhPsL39qfRMJ0v4P9MOgJyf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OLPnxAAAANwAAAAPAAAAAAAAAAAA&#10;AAAAAKECAABkcnMvZG93bnJldi54bWxQSwUGAAAAAAQABAD5AAAAkgMAAAAA&#10;" strokecolor="#e36c0a">
                  <v:stroke endarrow="block"/>
                </v:shape>
                <v:shape id="AutoShape 47" o:spid="_x0000_s1069" type="#_x0000_t32" style="position:absolute;left:5622;top:8828;width:0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dqXcEAAADcAAAADwAAAGRycy9kb3ducmV2LnhtbERPW2vCMBR+H/gfwhn4NpNW8dIZRQYD&#10;32Ru6OuhOTbF5qQ0sdb9+uVh4OPHd19vB9eInrpQe9aQTRQI4tKbmisNP9+fb0sQISIbbDyThgcF&#10;2G5GL2ssjL/zF/XHWIkUwqFADTbGtpAylJYcholviRN38Z3DmGBXSdPhPYW7RuZKzaXDmlODxZY+&#10;LJXX481p6M/4qx6H2WmarfL8bJvrbpEprcevw+4dRKQhPsX/7r3RMF2m+elMOgJy8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312pdwQAAANwAAAAPAAAAAAAAAAAAAAAA&#10;AKECAABkcnMvZG93bnJldi54bWxQSwUGAAAAAAQABAD5AAAAjwMAAAAA&#10;" strokecolor="#e36c0a">
                  <v:stroke endarrow="block"/>
                </v:shape>
                <v:shape id="AutoShape 48" o:spid="_x0000_s1070" type="#_x0000_t32" style="position:absolute;left:7305;top:8843;width:0;height:5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vPxsQAAADcAAAADwAAAGRycy9kb3ducmV2LnhtbESPQWsCMRSE74X+h/AKvdVkV2l1NYoI&#10;hd6KWvT62Dw3i5uXZRPXtb++EYQeh5n5hlmsBteInrpQe9aQjRQI4tKbmisNP/vPtymIEJENNp5J&#10;w40CrJbPTwssjL/ylvpdrESCcChQg42xLaQMpSWHYeRb4uSdfOcwJtlV0nR4TXDXyFypd+mw5rRg&#10;saWNpfK8uzgN/RF/1e17chhnszw/2ua8/siU1q8vw3oOItIQ/8OP9pfRMJ5mcD+Tj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m8/GxAAAANwAAAAPAAAAAAAAAAAA&#10;AAAAAKECAABkcnMvZG93bnJldi54bWxQSwUGAAAAAAQABAD5AAAAkgMAAAAA&#10;" strokecolor="#e36c0a">
                  <v:stroke endarrow="block"/>
                </v:shape>
                <v:shape id="AutoShape 49" o:spid="_x0000_s1071" type="#_x0000_t32" style="position:absolute;left:8862;top:8843;width:0;height:5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xyJMQAAADcAAAADwAAAGRycy9kb3ducmV2LnhtbESPT4vCMBTE7wt+h/AEb9tUBbd0jaKC&#10;4EHBf+AeH83btmzzUpto67c3woLHYWZ+w0znnanEnRpXWlYwjGIQxJnVJecKzqf1ZwLCeWSNlWVS&#10;8CAH81nvY4qpti0f6H70uQgQdikqKLyvUyldVpBBF9maOHi/tjHog2xyqRtsA9xUchTHE2mw5LBQ&#10;YE2rgrK/480oWPpd3G4nyeVrPzTZj77qw/i6U2rQ7xbfIDx1/h3+b2+0gnEygteZcATk7A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zHIkxAAAANwAAAAPAAAAAAAAAAAA&#10;AAAAAKECAABkcnMvZG93bnJldi54bWxQSwUGAAAAAAQABAD5AAAAkgMAAAAA&#10;" strokecolor="#76923c">
                  <v:stroke endarrow="block"/>
                </v:shape>
                <v:shape id="AutoShape 50" o:spid="_x0000_s1072" type="#_x0000_t32" style="position:absolute;left:10515;top:8828;width:0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LpRsYAAADcAAAADwAAAGRycy9kb3ducmV2LnhtbESPQYvCMBSE78L+h/AEL6LpKojUpuKu&#10;KB68qCvi7dE822LzUpqodX/9RhD2OMzMN0wyb00l7tS40rKCz2EEgjizuuRcwc9hNZiCcB5ZY2WZ&#10;FDzJwTz96CQYa/vgHd33PhcBwi5GBYX3dSylywoy6Ia2Jg7exTYGfZBNLnWDjwA3lRxF0UQaLDks&#10;FFjTd0HZdX8zCk5f66XNZLWof6/9w+783J6Oq61SvW67mIHw1Pr/8Lu90QrG0zG8zoQjIN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C6UbGAAAA3AAAAA8AAAAAAAAA&#10;AAAAAAAAoQIAAGRycy9kb3ducmV2LnhtbFBLBQYAAAAABAAEAPkAAACUAwAAAAA=&#10;" strokecolor="#ffc000">
                  <v:stroke endarrow="block"/>
                </v:shape>
                <v:shape id="AutoShape 51" o:spid="_x0000_s1073" type="#_x0000_t32" style="position:absolute;left:12150;top:8828;width:0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+essUAAADcAAAADwAAAGRycy9kb3ducmV2LnhtbESPT2vCQBTE70K/w/IEb7pRi0rqKkVQ&#10;vEgx/XN+zb4msdm3YXejaT+9Kwgeh5n5DbNcd6YWZ3K+sqxgPEpAEOdWV1wo+HjfDhcgfEDWWFsm&#10;BX/kYb166i0x1fbCRzpnoRARwj5FBWUITSqlz0sy6Ee2IY7ej3UGQ5SukNrhJcJNLSdJMpMGK44L&#10;JTa0KSn/zVqj4HO7SzZu3n6dutNb1h7kt/93c6UG/e71BUSgLjzC9/ZeK5gunuF2Jh4Bubo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8+essUAAADcAAAADwAAAAAAAAAA&#10;AAAAAAChAgAAZHJzL2Rvd25yZXYueG1sUEsFBgAAAAAEAAQA+QAAAJMDAAAAAA==&#10;" strokecolor="#00b0f0">
                  <v:stroke endarrow="block"/>
                </v:shape>
                <v:group id="Group 52" o:spid="_x0000_s1074" style="position:absolute;left:7530;top:6923;width:6255;height:600" coordorigin="7320,7020" coordsize="6255,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<v:shape id="AutoShape 53" o:spid="_x0000_s1075" type="#_x0000_t32" style="position:absolute;left:7320;top:7020;width:0;height:2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vfIcQAAADcAAAADwAAAGRycy9kb3ducmV2LnhtbESPQWvCQBSE7wX/w/KE3upGKxJSVxFB&#10;ELw0aQh4e2Rfk7TZtyG7Jum/dwWhx2FmvmG2+8m0YqDeNZYVLBcRCOLS6oYrBfnX6S0G4TyyxtYy&#10;KfgjB/vd7GWLibYjpzRkvhIBwi5BBbX3XSKlK2sy6Ba2Iw7et+0N+iD7SuoexwA3rVxF0UYabDgs&#10;1NjRsabyN7sZBV2aRrc8t+v2h5fXS/NZZJMtlHqdT4cPEJ4m/x9+ts9awXu8gceZcATk7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a98hxAAAANwAAAAPAAAAAAAAAAAA&#10;AAAAAKECAABkcnMvZG93bnJldi54bWxQSwUGAAAAAAQABAD5AAAAkgMAAAAA&#10;" strokecolor="#7030a0"/>
                  <v:shape id="AutoShape 54" o:spid="_x0000_s1076" type="#_x0000_t32" style="position:absolute;left:7320;top:7260;width:62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d6usMAAADcAAAADwAAAGRycy9kb3ducmV2LnhtbESPQYvCMBSE74L/ITzBm6bqolKNIoIg&#10;eNnWInh7NM+22ryUJmr3328WFjwOM/MNs952phYval1lWcFkHIEgzq2uuFCQnQ+jJQjnkTXWlknB&#10;DznYbvq9NcbavjmhV+oLESDsYlRQet/EUrq8JINubBvi4N1sa9AH2RZSt/gOcFPLaRTNpcGKw0KJ&#10;De1Lyh/p0yhokiR6Zpn9qu88uZ6q70va2YtSw0G3W4Hw1PlP+L991ApmywX8nQlHQG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snerrDAAAA3AAAAA8AAAAAAAAAAAAA&#10;AAAAoQIAAGRycy9kb3ducmV2LnhtbFBLBQYAAAAABAAEAPkAAACRAwAAAAA=&#10;" strokecolor="#7030a0"/>
                  <v:shape id="AutoShape 55" o:spid="_x0000_s1077" type="#_x0000_t32" style="position:absolute;left:13575;top:7260;width:0;height:36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ZtxMUAAADcAAAADwAAAGRycy9kb3ducmV2LnhtbESPwWrCQBCG74W+wzKFXkQ3rVQkukoR&#10;Su1JGkWvQ3ZMgtnZNLvR7dt3DkKPwz//N/Mt18m16kp9aDwbeJlkoIhLbxuuDBz2H+M5qBCRLbae&#10;ycAvBVivHh+WmFt/42+6FrFSAuGQo4E6xi7XOpQ1OQwT3xFLdva9wyhjX2nb403grtWvWTbTDhuW&#10;CzV2tKmpvBSDE8pn9VOMdn47xLev4yml0XRzGIx5fkrvC1CRUvxfvre31sB0Lt+KjIiAXv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FZtxMUAAADcAAAADwAAAAAAAAAA&#10;AAAAAAChAgAAZHJzL2Rvd25yZXYueG1sUEsFBgAAAAAEAAQA+QAAAJMDAAAAAA==&#10;" strokecolor="#7030a0">
                    <v:stroke endarrow="block"/>
                  </v:shape>
                </v:group>
                <v:group id="Group 56" o:spid="_x0000_s1078" style="position:absolute;left:9165;top:6938;width:6256;height:570" coordorigin="8955,7035" coordsize="6256,5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AutoShape 57" o:spid="_x0000_s1079" type="#_x0000_t32" style="position:absolute;left:8955;top:7035;width:0;height:1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UU/L8AAADcAAAADwAAAGRycy9kb3ducmV2LnhtbERPuwrCMBTdBf8hXMFFNFXBRzWKCIIo&#10;DmoXt0tzbYvNTWmi1r83g+B4OO/lujGleFHtCssKhoMIBHFqdcGZguS6689AOI+ssbRMCj7kYL1q&#10;t5YYa/vmM70uPhMhhF2MCnLvq1hKl+Zk0A1sRRy4u60N+gDrTOoa3yHclHIURRNpsODQkGNF25zS&#10;x+VpFJhRESVHK0/n9H5Lpvh5Pg7jnlLdTrNZgPDU+L/4595rBeN5mB/OhCMgV1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SUU/L8AAADcAAAADwAAAAAAAAAAAAAAAACh&#10;AgAAZHJzL2Rvd25yZXYueG1sUEsFBgAAAAAEAAQA+QAAAI0DAAAAAA==&#10;" strokecolor="red"/>
                  <v:shape id="AutoShape 58" o:spid="_x0000_s1080" type="#_x0000_t32" style="position:absolute;left:8955;top:7170;width:62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mxZ8YAAADcAAAADwAAAGRycy9kb3ducmV2LnhtbESPzWrDMBCE74W8g9hCLyWW40B+3Mgh&#10;FAqlJYc4vuS2WBvb2FoZS4mdt68KhR6HmfmG2e0n04k7Da6xrGARxSCIS6sbrhQU54/5BoTzyBo7&#10;y6TgQQ722exph6m2I5/onvtKBAi7FBXU3veplK6syaCLbE8cvKsdDPogh0rqAccAN51M4nglDTYc&#10;Fmrs6b2mss1vRoFJmrj4tvJ4Kq+XYo2PW/u1fFXq5Xk6vIHwNPn/8F/7UytYbhfweyYcAZn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psWfGAAAA3AAAAA8AAAAAAAAA&#10;AAAAAAAAoQIAAGRycy9kb3ducmV2LnhtbFBLBQYAAAAABAAEAPkAAACUAwAAAAA=&#10;" strokecolor="red"/>
                  <v:shape id="AutoShape 59" o:spid="_x0000_s1081" type="#_x0000_t32" style="position:absolute;left:15210;top:7170;width:1;height: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xTM8YAAADcAAAADwAAAGRycy9kb3ducmV2LnhtbESPQWvCQBCF70L/wzKFXsRsNFQ0zSrS&#10;KnisaS/ehuw0Cc3OptltEv31bqHg8fHmfW9eth1NI3rqXG1ZwTyKQRAXVtdcKvj8OMxWIJxH1thY&#10;JgUXcrDdPEwyTLUd+ER97ksRIOxSVFB536ZSuqIigy6yLXHwvmxn0AfZlVJ3OAS4aeQijpfSYM2h&#10;ocKWXisqvvNfE964Jte9savnfj99m56H5F3+rAelnh7H3QsIT6O/H/+nj1pBsl7A35hAALm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78UzPGAAAA3AAAAA8AAAAAAAAA&#10;AAAAAAAAoQIAAGRycy9kb3ducmV2LnhtbFBLBQYAAAAABAAEAPkAAACUAwAAAAA=&#10;" strokecolor="red">
                    <v:stroke endarrow="block"/>
                  </v:shape>
                </v:group>
                <v:shape id="AutoShape 60" o:spid="_x0000_s1082" type="#_x0000_t32" style="position:absolute;left:13950;top:8846;width:0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b3fcQAAADcAAAADwAAAGRycy9kb3ducmV2LnhtbESPX2vCMBTF3wd+h3CFvc10CmOrRhmF&#10;Oh+mqBN8vTTXptjclCaz2bdfBsIeD+fPj7NYRduKG/W+cazgeZKBIK6cbrhWcPoqn15B+ICssXVM&#10;Cn7Iw2o5elhgrt3AB7odQy3SCPscFZgQulxKXxmy6CeuI07exfUWQ5J9LXWPQxq3rZxm2Yu02HAi&#10;GOyoMFRdj982cXcFbmP83K/jRzGU540uzWmr1OM4vs9BBIrhP3xvb7SC2dsM/s6kI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dvd9xAAAANwAAAAPAAAAAAAAAAAA&#10;AAAAAKECAABkcnMvZG93bnJldi54bWxQSwUGAAAAAAQABAD5AAAAkgMAAAAA&#10;" strokecolor="#5f497a">
                  <v:stroke endarrow="block"/>
                </v:shape>
                <v:shape id="AutoShape 61" o:spid="_x0000_s1083" type="#_x0000_t32" style="position:absolute;left:15555;top:8843;width:0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lu3MYAAADcAAAADwAAAGRycy9kb3ducmV2LnhtbESPQWvCQBCF7wX/wzKCF6kbTS2aZiNF&#10;LfTYqhdvQ3aaBLOzaXZNor++Wyj0+Hjzvjcv3QymFh21rrKsYD6LQBDnVldcKDgd3x5XIJxH1lhb&#10;JgU3crDJRg8pJtr2/EndwRciQNglqKD0vkmkdHlJBt3MNsTB+7KtQR9kW0jdYh/gppaLKHqWBisO&#10;DSU2tC0pvxyuJrxxj+97Y1fLbj/dTc99/CG/171Sk/Hw+gLC0+D/j//S71pBvH6C3zGBADL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5ZbtzGAAAA3AAAAA8AAAAAAAAA&#10;AAAAAAAAoQIAAGRycy9kb3ducmV2LnhtbFBLBQYAAAAABAAEAPkAAACUAwAAAAA=&#10;" strokecolor="red">
                  <v:stroke endarrow="block"/>
                </v:shape>
                <v:shape id="กล่องข้อความ 2" o:spid="_x0000_s1084" type="#_x0000_t202" style="position:absolute;left:765;top:9413;width:219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VdcMgA&#10;AADcAAAADwAAAGRycy9kb3ducmV2LnhtbESPzWvCQBTE74X+D8sr9FJ004pFo5vgB35QPFjbHrw9&#10;sq9JMPs2ZleN/70rFHocZuY3zDhtTSXO1LjSsoLXbgSCOLO65FzB99eiMwDhPLLGyjIpuJKDNHl8&#10;GGOs7YU/6bzzuQgQdjEqKLyvYyldVpBB17U1cfB+bWPQB9nkUjd4CXBTybcoepcGSw4LBdY0Kyg7&#10;7E5GwcvPdtjafDGt58vjxO4/stXBb5R6fmonIxCeWv8f/muvtYLesA/3M+EIyOQ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1V1wyAAAANwAAAAPAAAAAAAAAAAAAAAAAJgCAABk&#10;cnMvZG93bnJldi54bWxQSwUGAAAAAAQABAD1AAAAjQMAAAAA&#10;" strokecolor="#0070c0" strokeweight="4.5pt">
                  <v:stroke linestyle="thinThick"/>
                  <v:textbox>
                    <w:txbxContent>
                      <w:p w:rsidR="00DC5AE1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</w:rPr>
                        </w:pPr>
                      </w:p>
                      <w:p w:rsidR="00DC5AE1" w:rsidRPr="00A0617C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DC5AE1" w:rsidRPr="00ED13F2" w:rsidRDefault="00DC5AE1" w:rsidP="003D14A8">
                        <w:pPr>
                          <w:spacing w:after="0"/>
                          <w:jc w:val="center"/>
                          <w:rPr>
                            <w:rFonts w:ascii="Angsana New" w:hAnsi="Angsana New" w:cs="Angsana New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Angsana New" w:hAnsi="Angsana New" w:cs="Angsana New" w:hint="cs"/>
                            <w:b/>
                            <w:bCs/>
                            <w:cs/>
                          </w:rPr>
                          <w:t>แนวทางการพัฒนา</w:t>
                        </w:r>
                      </w:p>
                    </w:txbxContent>
                  </v:textbox>
                </v:shape>
                <v:shape id="กล่องข้อความ 2" o:spid="_x0000_s1085" type="#_x0000_t202" style="position:absolute;left:3264;top:9368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v6r8UA&#10;AADcAAAADwAAAGRycy9kb3ducmV2LnhtbESPQWvCQBSE74X+h+UVvBTdVEvU1FVEUPTWWrHXR/aZ&#10;hGbfxt01xn/vCoUeh5n5hpktOlOLlpyvLCt4GyQgiHOrKy4UHL7X/QkIH5A11pZJwY08LObPTzPM&#10;tL3yF7X7UIgIYZ+hgjKEJpPS5yUZ9APbEEfvZJ3BEKUrpHZ4jXBTy2GSpNJgxXGhxIZWJeW/+4tR&#10;MHnftj9+N/o85umpnobXcbs5O6V6L93yA0SgLvyH/9pbrWA0TeFxJh4B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/qvxQAAANwAAAAPAAAAAAAAAAAAAAAAAJgCAABkcnMv&#10;ZG93bnJldi54bWxQSwUGAAAAAAQABAD1AAAAigMAAAAA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ก่อสร้างปรับปรุงบำรุงรักษาถนนสะพาน</w:t>
                        </w:r>
                      </w:p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-พัฒนาระบบจราจร</w:t>
                        </w:r>
                      </w:p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-สนับสนุนการรับรู้ข้อมูลข่าวสารระบบสื่อสารที่ทันสมัย</w:t>
                        </w:r>
                      </w:p>
                    </w:txbxContent>
                  </v:textbox>
                </v:shape>
                <v:shape id="กล่องข้อความ 2" o:spid="_x0000_s1086" type="#_x0000_t202" style="position:absolute;left:4890;top:9368;width:1455;height:1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dfNMYA&#10;AADcAAAADwAAAGRycy9kb3ducmV2LnhtbESPW2sCMRSE34X+h3AKfZFutipetkYRoUXfrC3t62Fz&#10;9kI3J2uSruu/N4LQx2FmvmGW6940oiPna8sKXpIUBHFudc2lgq/Pt+c5CB+QNTaWScGFPKxXD4Ml&#10;Ztqe+YO6YyhFhLDPUEEVQptJ6fOKDPrEtsTRK6wzGKJ0pdQOzxFuGjlK06k0WHNcqLClbUX57/HP&#10;KJhPdt2P348P3/m0aBZhOOveT06pp8d+8woiUB/+w/f2TisYL2Z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dfNMYAAADcAAAADwAAAAAAAAAAAAAAAACYAgAAZHJz&#10;L2Rvd25yZXYueG1sUEsFBgAAAAAEAAQA9QAAAIsDAAAAAA==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ก่อสร้างขยายเขตประปาหมู่บ้าน            ขุดลอกแหล่ง</w:t>
                        </w:r>
                        <w:r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น้ำ           สร้างเดิมและแหล่งน้ำที่สร้างขึ้นใหม่</w:t>
                        </w:r>
                      </w:p>
                    </w:txbxContent>
                  </v:textbox>
                </v:shape>
                <v:shape id="กล่องข้อความ 2" o:spid="_x0000_s1087" type="#_x0000_t202" style="position:absolute;left:6516;top:9368;width:1581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jLRsIA&#10;AADcAAAADwAAAGRycy9kb3ducmV2LnhtbERPz2vCMBS+D/wfwhO8jJk6xdXOKGOg6M114q6P5tkW&#10;m5cuibX+9+Yw2PHj+71c96YRHTlfW1YwGScgiAuray4VHL83LykIH5A1NpZJwZ08rFeDpyVm2t74&#10;i7o8lCKGsM9QQRVCm0npi4oM+rFtiSN3ts5giNCVUju8xXDTyNckmUuDNceGClv6rKi45FejIJ3t&#10;uh+/nx5OxfzcLMLzW7f9dUqNhv3HO4hAffgX/7l3WsF0EdfG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aMtGwgAAANwAAAAPAAAAAAAAAAAAAAAAAJgCAABkcnMvZG93&#10;bnJldi54bWxQSwUGAAAAAAQABAD1AAAAhwMAAAAA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ส่งเสริมพัฒนาอาชีพและรายได้ให้กับประชาชนมีอาชีพเหมาะสม รายได้เพียงพอต่อการดำรงชีพมีคุณภาพชีวิตที่ดีขึ้น</w:t>
                        </w:r>
                      </w:p>
                    </w:txbxContent>
                  </v:textbox>
                </v:shape>
                <v:shape id="กล่องข้อความ 2" o:spid="_x0000_s1088" type="#_x0000_t202" style="position:absolute;left:8142;top:9368;width:1581;height:1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Ru3cUA&#10;AADcAAAADwAAAGRycy9kb3ducmV2LnhtbESPQWvCQBSE70L/w/IKXkQ3raImdRUpKPbWpmKvj+wz&#10;Cc2+jbtrTP99tyD0OMzMN8xq05tGdOR8bVnB0yQBQVxYXXOp4Pi5Gy9B+ICssbFMCn7Iw2b9MFhh&#10;pu2NP6jLQykihH2GCqoQ2kxKX1Rk0E9sSxy9s3UGQ5SulNrhLcJNI5+TZC4N1hwXKmzptaLiO78a&#10;BcvZofvyb9P3UzE/N2kYLbr9xSk1fOy3LyAC9eE/fG8ftIJpmsL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JG7dxQAAANwAAAAPAAAAAAAAAAAAAAAAAJgCAABkcnMv&#10;ZG93bnJldi54bWxQSwUGAAAAAAQABAD1AAAAigMAAAAA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ส่งเสริมสุขภาพอนามัยของประชาชนการควบคุมโรคติดต่อ</w:t>
                        </w:r>
                      </w:p>
                    </w:txbxContent>
                  </v:textbox>
                </v:shape>
                <v:shape id="กล่องข้อความ 2" o:spid="_x0000_s1089" type="#_x0000_t202" style="position:absolute;left:9765;top:9368;width:1470;height:1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6fosIA&#10;AADcAAAADwAAAGRycy9kb3ducmV2LnhtbERPy4rCMBTdD/gP4QpuBk11xEc1yiAouptR0e2lubbF&#10;5qaTxNr5e7MYmOXhvJfr1lSiIedLywqGgwQEcWZ1ybmC82nbn4HwAVljZZkU/JKH9arztsRU2yd/&#10;U3MMuYgh7FNUUIRQp1L6rCCDfmBr4sjdrDMYInS51A6fMdxUcpQkE2mw5NhQYE2bgrL78WEUzMb7&#10;5uoPH1+XbHKr5uF92ux+nFK9bvu5ABGoDf/iP/deKxgncX48E4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vp+iwgAAANwAAAAPAAAAAAAAAAAAAAAAAJgCAABkcnMvZG93&#10;bnJldi54bWxQSwUGAAAAAAQABAD1AAAAhwMAAAAA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ส่งเสริมการพัฒนาคุณภาพชีวิต</w:t>
                        </w:r>
                      </w:p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-การกีฬา,นันทนาการ</w:t>
                        </w:r>
                      </w:p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-จัดสวัสดิการและสังคมสงเคราะห์</w:t>
                        </w:r>
                      </w:p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-แก้ไขยาเสพติด</w:t>
                        </w:r>
                      </w:p>
                    </w:txbxContent>
                  </v:textbox>
                </v:shape>
                <v:shape id="กล่องข้อความ 2" o:spid="_x0000_s1090" type="#_x0000_t202" style="position:absolute;left:11526;top:9368;width:1329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I6OcUA&#10;AADcAAAADwAAAGRycy9kb3ducmV2LnhtbESPT2sCMRTE7wW/Q3hCL6VmrWLtahQpKHqrf7DXx+a5&#10;u7h5WZN0Xb+9EYQeh5n5DTOdt6YSDTlfWlbQ7yUgiDOrS84VHPbL9zEIH5A1VpZJwY08zGedlymm&#10;2l55S80u5CJC2KeooAihTqX0WUEGfc/WxNE7WWcwROlyqR1eI9xU8iNJRtJgyXGhwJq+C8rOuz+j&#10;YDxcN79+M/g5ZqNT9RXePpvVxSn12m0XExCB2vAffrbXWsEw6cPj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8jo5xQAAANwAAAAPAAAAAAAAAAAAAAAAAJgCAABkcnMv&#10;ZG93bnJldi54bWxQSwUGAAAAAAQABAD1AAAAigMAAAAA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ส่งเสริมด้านการศึกษา ศาสนาและวัฒนธรรม</w:t>
                        </w:r>
                      </w:p>
                    </w:txbxContent>
                  </v:textbox>
                </v:shape>
                <v:shape id="กล่องข้อความ 2" o:spid="_x0000_s1091" type="#_x0000_t202" style="position:absolute;left:13146;top:9368;width:1119;height:1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CkTsYA&#10;AADc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yQz+zsQj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CkTsYAAADcAAAADwAAAAAAAAAAAAAAAACYAgAAZHJz&#10;L2Rvd25yZXYueG1sUEsFBgAAAAAEAAQA9QAAAIsDAAAAAA==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-พัฒนาศักยภาพบุคลากร</w:t>
                        </w:r>
                      </w:p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/>
                            <w:sz w:val="20"/>
                            <w:szCs w:val="20"/>
                          </w:rPr>
                          <w:t>-</w:t>
                        </w: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พัฒนาการบริการประชาชน</w:t>
                        </w:r>
                      </w:p>
                    </w:txbxContent>
                  </v:textbox>
                </v:shape>
                <v:shape id="กล่องข้อความ 2" o:spid="_x0000_s1092" type="#_x0000_t202" style="position:absolute;left:14487;top:9413;width:1581;height:1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wB1cYA&#10;AADcAAAADwAAAGRycy9kb3ducmV2LnhtbESPW2sCMRSE34X+h3AKfZFutlWsXY1SChZ984Z9PWzO&#10;XnBzsk3iuv33TUHwcZiZb5j5sjeN6Mj52rKClyQFQZxbXXOp4HhYPU9B+ICssbFMCn7Jw3LxMJhj&#10;pu2Vd9TtQykihH2GCqoQ2kxKn1dk0Ce2JY5eYZ3BEKUrpXZ4jXDTyNc0nUiDNceFClv6rCg/7y9G&#10;wXS87r79ZrQ95ZOieQ/Dt+7rxyn19Nh/zEAE6sM9fGuvtYJxOoL/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GwB1cYAAADcAAAADwAAAAAAAAAAAAAAAACYAgAAZHJz&#10;L2Rvd25yZXYueG1sUEsFBgAAAAAEAAQA9QAAAIsDAAAAAA==&#10;">
                  <v:textbox>
                    <w:txbxContent>
                      <w:p w:rsidR="00DC5AE1" w:rsidRPr="00A0617C" w:rsidRDefault="00DC5AE1" w:rsidP="003D14A8">
                        <w:pPr>
                          <w:spacing w:after="0"/>
                          <w:jc w:val="thaiDistribute"/>
                          <w:rPr>
                            <w:rFonts w:ascii="Angsana New" w:hAnsi="Angsana New" w:cs="Angsana New"/>
                            <w:sz w:val="20"/>
                            <w:szCs w:val="20"/>
                            <w:cs/>
                          </w:rPr>
                        </w:pPr>
                        <w:r w:rsidRPr="00A0617C">
                          <w:rPr>
                            <w:rFonts w:ascii="Angsana New" w:hAnsi="Angsana New" w:cs="Angsana New" w:hint="cs"/>
                            <w:sz w:val="20"/>
                            <w:szCs w:val="20"/>
                            <w:cs/>
                          </w:rPr>
                          <w:t>สร้างจิตสำนึกให้เห็นถึงความสำคัญของทรัพยากร ธรรมชาติและสิ่งแวดล้อม</w:t>
                        </w:r>
                      </w:p>
                    </w:txbxContent>
                  </v:textbox>
                </v:shape>
                <v:shape id="AutoShape 7" o:spid="_x0000_s1093" type="#_x0000_t32" style="position:absolute;left:12420;top:4733;width:1;height:2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C8rsUAAADbAAAADwAAAGRycy9kb3ducmV2LnhtbESPQWvCQBCF70L/wzIFL6KbKkqMbkKp&#10;Cj221ou3ITsmodnZNLtNor/eLRQ8Pt68783bZoOpRUetqywreJlFIIhzqysuFJy+DtMYhPPIGmvL&#10;pOBKDrL0abTFRNueP6k7+kIECLsEFZTeN4mULi/JoJvZhjh4F9sa9EG2hdQt9gFuajmPopU0WHFo&#10;KLGht5Ly7+OvCW/cFre9sfGy2092k3O/+JA/616p8fPwugHhafCP4//0u1YQr+BvSwCATO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EC8rsUAAADbAAAADwAAAAAAAAAA&#10;AAAAAAChAgAAZHJzL2Rvd25yZXYueG1sUEsFBgAAAAAEAAQA+QAAAJMDAAAAAA==&#10;" strokecolor="red">
                  <v:stroke endarrow="block"/>
                </v:shape>
              </v:group>
            </w:pict>
          </mc:Fallback>
        </mc:AlternateContent>
      </w:r>
    </w:p>
    <w:p w:rsidR="003D14A8" w:rsidRPr="003D14A8" w:rsidRDefault="003D14A8" w:rsidP="003D14A8">
      <w:pPr>
        <w:jc w:val="thaiDistribute"/>
        <w:rPr>
          <w:rFonts w:ascii="Angsana New" w:eastAsia="Calibri" w:hAnsi="Angsana New" w:cs="Angsana New"/>
          <w:sz w:val="32"/>
          <w:szCs w:val="32"/>
        </w:rPr>
      </w:pPr>
    </w:p>
    <w:p w:rsidR="003D14A8" w:rsidRPr="003D14A8" w:rsidRDefault="006941F6" w:rsidP="003D14A8">
      <w:pPr>
        <w:jc w:val="thaiDistribute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615F68" wp14:editId="35960B59">
                <wp:simplePos x="0" y="0"/>
                <wp:positionH relativeFrom="column">
                  <wp:posOffset>6347460</wp:posOffset>
                </wp:positionH>
                <wp:positionV relativeFrom="paragraph">
                  <wp:posOffset>416560</wp:posOffset>
                </wp:positionV>
                <wp:extent cx="0" cy="104775"/>
                <wp:effectExtent l="0" t="0" r="19050" b="9525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8pt,32.8pt" to="499.8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" strokecolor="#f68c36 [3049]"/>
            </w:pict>
          </mc:Fallback>
        </mc:AlternateContent>
      </w:r>
      <w:r w:rsidR="00CE0FA9">
        <w:rPr>
          <w:rFonts w:ascii="Angsana New" w:eastAsia="Calibri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3E24C1" wp14:editId="6314EEA1">
                <wp:simplePos x="0" y="0"/>
                <wp:positionH relativeFrom="column">
                  <wp:posOffset>5328285</wp:posOffset>
                </wp:positionH>
                <wp:positionV relativeFrom="paragraph">
                  <wp:posOffset>416560</wp:posOffset>
                </wp:positionV>
                <wp:extent cx="0" cy="180975"/>
                <wp:effectExtent l="0" t="0" r="19050" b="9525"/>
                <wp:wrapNone/>
                <wp:docPr id="405" name="ตัวเชื่อมต่อตรง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05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9.55pt,32.8pt" to="419.55pt,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" strokecolor="#bc4542 [3045]"/>
            </w:pict>
          </mc:Fallback>
        </mc:AlternateContent>
      </w:r>
    </w:p>
    <w:p w:rsidR="005D7447" w:rsidRDefault="007315A8" w:rsidP="008D14D5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3497580</wp:posOffset>
                </wp:positionH>
                <wp:positionV relativeFrom="paragraph">
                  <wp:posOffset>154940</wp:posOffset>
                </wp:positionV>
                <wp:extent cx="3810" cy="161925"/>
                <wp:effectExtent l="76200" t="0" r="72390" b="66675"/>
                <wp:wrapNone/>
                <wp:docPr id="719" name="ลูกศรเชื่อมต่อแบบตรง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19" o:spid="_x0000_s1026" type="#_x0000_t32" style="position:absolute;margin-left:275.4pt;margin-top:12.2pt;width:.3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" strokecolor="#bc4542 [3045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A8C961" wp14:editId="29423FFE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3786505" cy="0"/>
                <wp:effectExtent l="0" t="0" r="23495" b="19050"/>
                <wp:wrapNone/>
                <wp:docPr id="404" name="ตัวเชื่อมต่อตรง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65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404" o:spid="_x0000_s1026" style="position:absolute;flip:x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6.6pt,12.2pt" to="574.7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" strokecolor="#bc4542 [3045]"/>
            </w:pict>
          </mc:Fallback>
        </mc:AlternateContent>
      </w:r>
      <w:r w:rsidR="006941F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C3D54C" wp14:editId="02DAACB0">
                <wp:simplePos x="0" y="0"/>
                <wp:positionH relativeFrom="column">
                  <wp:posOffset>5118735</wp:posOffset>
                </wp:positionH>
                <wp:positionV relativeFrom="paragraph">
                  <wp:posOffset>88265</wp:posOffset>
                </wp:positionV>
                <wp:extent cx="0" cy="228600"/>
                <wp:effectExtent l="76200" t="0" r="57150" b="5715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  <a:extLst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403.05pt;margin-top:6.95pt;width:0;height:1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" strokecolor="#f68c36 [3049]">
                <v:stroke endarrow="block"/>
              </v:shape>
            </w:pict>
          </mc:Fallback>
        </mc:AlternateContent>
      </w:r>
      <w:r w:rsidR="006941F6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1F9AE1" wp14:editId="49857365">
                <wp:simplePos x="0" y="0"/>
                <wp:positionH relativeFrom="column">
                  <wp:posOffset>5118735</wp:posOffset>
                </wp:positionH>
                <wp:positionV relativeFrom="paragraph">
                  <wp:posOffset>78740</wp:posOffset>
                </wp:positionV>
                <wp:extent cx="1228725" cy="0"/>
                <wp:effectExtent l="0" t="0" r="9525" b="190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9" o:spid="_x0000_s1026" style="position:absolute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3.05pt,6.2pt" to="499.8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" strokecolor="#f68c36 [3049]"/>
            </w:pict>
          </mc:Fallback>
        </mc:AlternateContent>
      </w:r>
    </w:p>
    <w:p w:rsidR="005D7447" w:rsidRDefault="005D7447" w:rsidP="008D14D5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70C4B" w:rsidRDefault="00D70C4B" w:rsidP="008D14D5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70C4B" w:rsidRPr="00D75F91" w:rsidRDefault="00D70C4B" w:rsidP="008D14D5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70C4B" w:rsidRDefault="00D70C4B" w:rsidP="008D14D5">
      <w:pPr>
        <w:ind w:left="56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A6D80" w:rsidRDefault="00CA6D8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br w:type="page"/>
      </w:r>
    </w:p>
    <w:p w:rsidR="00CA6D80" w:rsidRDefault="00CA6D80" w:rsidP="008D14D5">
      <w:pPr>
        <w:ind w:left="567"/>
        <w:rPr>
          <w:rFonts w:ascii="TH SarabunIT๙" w:hAnsi="TH SarabunIT๙" w:cs="TH SarabunIT๙"/>
          <w:b/>
          <w:bCs/>
          <w:sz w:val="32"/>
          <w:szCs w:val="32"/>
          <w:u w:val="single"/>
        </w:rPr>
        <w:sectPr w:rsidR="00CA6D80" w:rsidSect="00CA6D80">
          <w:pgSz w:w="16838" w:h="11906" w:orient="landscape"/>
          <w:pgMar w:top="1134" w:right="1440" w:bottom="1418" w:left="1134" w:header="709" w:footer="709" w:gutter="0"/>
          <w:cols w:space="708"/>
          <w:docGrid w:linePitch="360"/>
        </w:sectPr>
      </w:pPr>
    </w:p>
    <w:p w:rsidR="00CA6D80" w:rsidRPr="00E063D7" w:rsidRDefault="00E063D7" w:rsidP="00E063D7">
      <w:pPr>
        <w:ind w:left="567"/>
        <w:jc w:val="center"/>
        <w:rPr>
          <w:rFonts w:ascii="TH SarabunIT๙" w:hAnsi="TH SarabunIT๙" w:cs="TH SarabunIT๙"/>
          <w:sz w:val="32"/>
          <w:szCs w:val="32"/>
        </w:rPr>
      </w:pPr>
      <w:r w:rsidRPr="00E063D7"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8D14D5" w:rsidRPr="008D14D5" w:rsidRDefault="008D14D5" w:rsidP="008D14D5">
      <w:pPr>
        <w:ind w:left="56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</w:t>
      </w:r>
      <w:r w:rsidR="00B13E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8D14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การวิเคราะห์เพื่อพัฒนาท้องถิ่น</w:t>
      </w:r>
    </w:p>
    <w:p w:rsidR="008D14D5" w:rsidRPr="008D14D5" w:rsidRDefault="008D14D5" w:rsidP="008D14D5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3.1 การวิเคราะห์กรอบการจัดทำยุทธศาสตร์ขององค์การบริหารส่วนตำบลนาโยงเหนือ</w:t>
      </w:r>
    </w:p>
    <w:p w:rsidR="008D14D5" w:rsidRPr="008D14D5" w:rsidRDefault="008D14D5" w:rsidP="00DB4674">
      <w:pPr>
        <w:spacing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การสรุปสถานการณ์การพัฒนา  (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SWOT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เป็นการวิเคราะห์ศักยภาพเพื่อประเมินสถานภาพการพัฒนาขององค์การบริหารส่วนตำบลในปีที่ผ่านมา  เป็นการประเมินโดยวิเคราะห์ถึงโอกาส  และข้อจำกัด อันเป็นสภาวะแวดล้อมภายนอกที่มีผลต่อการพัฒนาท้องถิ่นด้านต่างๆ ของท้องถิ่น รวมทั้งการวิเคราะห์จุดแข็ง จุดอ่อนของท้องถิ่น อันเป็นสภาวะแวดล้อมภายในท้องถิ่น ซึ่งทั้งหมดเป็นการประเมินสถานภาพของท้องถิ่นในปัจจุบันเพื่อเป็นการตอบคำถามที่ว่า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ปีที่ผ่านมาและปีปัจจุบันองค์การบริหารส่วนตำบลมีสถานภาพการพัฒนาอยู่จุดไหน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สำหรับใช้เป็นประโยชน์ในการกำหนดการดำเนินงานในอนาคตต่อไป ทั้งนี้  โดยใช้เทคนิค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SWOT</w:t>
      </w:r>
      <w:r w:rsidR="00DB467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Analysis 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ซึ่งเป็นการพิจารณาถึงปัจจัยภายใน ได้แก่  จุดแข็ง  (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Strength –S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)  จุดอ่อน (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Weak – W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="00DB46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และปัจจัยภายนอก ได้แก่ โอกาส (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Opportunity – O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) และอุปสรรค (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Treat – T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)  เป็นเครื่องมือ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ผลการวิเคราะห์ศักยภาพเพื่อประเมินสถานภาพการพัฒนาในปีที่ผ่านมาของ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 ด้วยเทคนิค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t>SWOT</w:t>
      </w:r>
      <w:r w:rsidR="00DB467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 xml:space="preserve">Analysis   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การวิเคราะห์จุดแข็ง  (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Strength =  S 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</w:t>
      </w:r>
    </w:p>
    <w:p w:rsidR="008D14D5" w:rsidRPr="008D14D5" w:rsidRDefault="008D14D5" w:rsidP="00DB467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เป็นการวิเคราะห์ปัจจัยภายในองค์การบริหารส่วนตำบล ว่ามีส่วนดี ความเข้มแข็ง   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ความสามารถ  ศักยภาพ  ส่วนที่ส่งเสริมความสำเร็จต่างๆ ในปีที่ผ่านมา  ได้ผลการวิเคราะห์</w:t>
      </w:r>
      <w:r w:rsidR="00DB46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1)  องค์การบริหารส่วนตำบลนาโยงเหนือ เป็น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 ขนาดกลาง  มีพื้นที่ในความรับผิดชอบน้อย  โอกาสการพัฒนาสามารถทำได้ง่ายและรวดเร็วกว่าองค์การบริหารส่วนตำบลที่พื้นที่มาก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2)  พื้นที่ตั้งอยู่ติดกับถนนเส้นทางสายหลัก การคมนาคมสะดวก  การสัญจรระหว่างหมู่บ้านมีเส้นทางเชื่อมกันตลอด</w:t>
      </w:r>
    </w:p>
    <w:p w:rsidR="008D14D5" w:rsidRPr="008D14D5" w:rsidRDefault="008D14D5" w:rsidP="00DB46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3)  การแบ่งส่วนราชการภายในหน่วยงาน  การวางแผน การประสานงาน การมอบอำนาจ    ต่างๆ การกำกับดูแล  มีครอบคลุมภารกิจทั้งสิ้น</w:t>
      </w:r>
    </w:p>
    <w:p w:rsidR="008D14D5" w:rsidRPr="008D14D5" w:rsidRDefault="008D14D5" w:rsidP="008D14D5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4)  มีระเบียบ กฎหมาย รองรับตามอำนาจหน้าที่และภารกิจ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5)  มีความเป็นอิสระในการบริหารงบประมาณและการบริหารงานบุคคล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6)  มีการกำหนดกรอบอัตรากำลังเหมาะสมกับอำนาจหน้าที่และภารกิจ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7)  บุคลากรมีความรู้ความสามารถในการปฏิบัติหน้าที่</w:t>
      </w:r>
    </w:p>
    <w:p w:rsidR="008D14D5" w:rsidRPr="008D14D5" w:rsidRDefault="008D14D5" w:rsidP="008D14D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8)  มีระบบฐานข้อมูลต่าง ๆ ที่ชัดเจนและทันสมัย เช่น ข้อมูลสถิติต่างๆ ข้อมูล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จปฐ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 การจัดทำ</w:t>
      </w:r>
    </w:p>
    <w:p w:rsidR="008D14D5" w:rsidRPr="008D14D5" w:rsidRDefault="008D14D5" w:rsidP="008D14D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ข้อบัญญัติ </w:t>
      </w:r>
    </w:p>
    <w:p w:rsidR="008D14D5" w:rsidRPr="008D14D5" w:rsidRDefault="008D14D5" w:rsidP="008D14D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9)  มีเครื่องมือ เครื่องใช้ที่ทันสมัยเหมาะกับการให้บริการและปฏิบัติงาน</w:t>
      </w:r>
    </w:p>
    <w:p w:rsidR="008D14D5" w:rsidRPr="008D14D5" w:rsidRDefault="008D14D5" w:rsidP="008D14D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10)  การประสานงานระหว่างหมู่บ้าน ตำบล  อำเภอ จังหวัด  ได้รับความร่วมมือจากหน่วยงาน</w:t>
      </w:r>
    </w:p>
    <w:p w:rsidR="008D14D5" w:rsidRPr="008D14D5" w:rsidRDefault="008D14D5" w:rsidP="008D14D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ต่าง ๆ เป็นอย่างดี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การวิเคราะห์จุดอ่อน  (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Weakness =  W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)  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เป็นการพิจารณาปัจจัยภายในขององค์การบริหารส่วนตำบล ว่าผลการพัฒนาท้องถิ่นในปีที่ผ่านมามีส่วนเสีย ความอ่อนแอ ข้อจำกัด ความไม่พร้อมต่างๆ  ซึ่งได้ผลการวิเคราะห์</w:t>
      </w:r>
      <w:r w:rsidR="009E42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E063D7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E063D7" w:rsidRDefault="00E063D7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063D7" w:rsidRDefault="00E063D7" w:rsidP="00E063D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-19-</w:t>
      </w:r>
    </w:p>
    <w:p w:rsidR="00E063D7" w:rsidRDefault="00E063D7" w:rsidP="00E063D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E063D7" w:rsidP="00E063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1. งบประมาณจำกัดเมื่อเปรียบเทียบกับปัญหาและความต้องการของหมู่บ้านและตำบล ทำให้ไม่สามารถตอบสนองความต้องการของประชาชนได้อย่างครอบคลุมและทั่วถึง โดยเฉพาะการสนับสนุนงบประมาณในการดำเนินโครงการขนาดใหญ่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2. บุคลากรน้อยเมื่อเทียบกับปริมาณงานทั้งอำนาจ หน้าที่และภารกิจถ่ายโอน ซึ่งการถ่ายโอนภารกิจบางภารกิจไม่มีงบประมาณ เช่น การพัฒนาหรือปรับปรุงด้านโครงสร้างพื้นฐาน ทำให้ขาดการดูแลหรือบำรุงรักษาเท่าที่ควรโดยเฉพาะบุคลากรที่มีความชำนาญเฉพาะด้าน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3. มีข้อจำกัดในเรื่อง อำนาจหน้าที่ บุคลากร และงบประมาณการปฏิบัติงานตามโครงสร้างที่กำหนดขึ้นมีขอบเขต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</w:rPr>
        <w:tab/>
        <w:t xml:space="preserve">4.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การปฏิบัติงานต่างๆ ล่าช้า โดยเฉพาะด้านเอกสาร มีขั้นตอนด้านเอกสารมากมายจนบางครั้งทำให้เกิดผลเสียหาย ขาดการประชาสัมพันธ์อย่างทั่วถึง โดยเฉพาะประชาชนส่วนใหญ่หากไม่เข้าร่วมประชุมหรือติดต่อกับหน่วยงานนั้นๆ จะไม่ทราบภารกิจหรือการให้บริการกับหน่วยงานดังกล่าวได้เลย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5. การรวมกลุ่มขององค์กรชุมชนจัดตั้งขึ้นเพื่อรองรับการจัดสรรงบประมาณโดยเฉพาะ และเมื่อถึงระดับหนึ่งจะขาดความสามัคคีเพราะมีผลประโยชน์เข้ามาเกี่ยวข้อง หากไม่มีงบประมาณการรวมกลุ่มเป็นไปได้ยาก มีน้อยมากที่การรวมกลุ่มเกิดจากความพร้อม และพอใจที่จะจัดตั้งกลุ่มอย่างแท้จริง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6. มีการเปลี่ยนแปลง แก้ไข ปรับปรุง ระเบียบ กฎหมายที่เกี่ยวข้องบ่อยครั้ง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rPr>
          <w:rFonts w:ascii="TH SarabunIT๙" w:eastAsia="Times New Roman" w:hAnsi="TH SarabunIT๙" w:cs="TH SarabunIT๙"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sz w:val="16"/>
          <w:szCs w:val="16"/>
        </w:rPr>
        <w:br w:type="page"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8D14D5" w:rsidRPr="008D14D5" w:rsidRDefault="008D14D5" w:rsidP="008D14D5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CD5BBE">
        <w:rPr>
          <w:rFonts w:ascii="TH SarabunIT๙" w:eastAsia="Times New Roman" w:hAnsi="TH SarabunIT๙" w:cs="TH SarabunIT๙" w:hint="cs"/>
          <w:sz w:val="32"/>
          <w:szCs w:val="32"/>
          <w:cs/>
        </w:rPr>
        <w:t>20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การวิเคราะห์โอกาส  (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Opportunity  = O 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8D14D5" w:rsidRPr="009E42AB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8"/>
          <w:szCs w:val="18"/>
        </w:rPr>
      </w:pP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เป็นการศึกษาสภาพแวดล้อมภายนอกของ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9E42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ในปีที่ผ่านมาว่ามีสภาพเป็นเช่นไร  เหตุการณ์สถานการณ์ของโลก ของประเทศ  ของจังหวัดและของอำเภอที่เกิดขึ้นมีผลต่อการพัฒนาหรือเป็นโอกาสอันดี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ต่อท้องถิ่นหรือไม่ โดยมีการพิจารณาทั้งด้านเศรษฐกิจ สังคม การเมืองการปกครองและเทคโนโลยี  ได้ผลการวิเคราะห์ดังนี้</w:t>
      </w:r>
    </w:p>
    <w:p w:rsidR="008D14D5" w:rsidRPr="009E42AB" w:rsidRDefault="009E42AB" w:rsidP="009E42A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1. </w:t>
      </w:r>
      <w:r w:rsidR="008D14D5" w:rsidRPr="009E42AB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พ.ศ. 25</w:t>
      </w:r>
      <w:r w:rsidRPr="009E42AB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8D14D5" w:rsidRPr="009E42AB">
        <w:rPr>
          <w:rFonts w:ascii="TH SarabunIT๙" w:hAnsi="TH SarabunIT๙" w:cs="TH SarabunIT๙"/>
          <w:sz w:val="32"/>
          <w:szCs w:val="32"/>
          <w:cs/>
        </w:rPr>
        <w:t xml:space="preserve"> ให้การสนับสนุนการดำเนินงานของท้องถิ่นไม่ว่าจะเป็นการพัฒนาด้านเศรษฐกิจท้องถิ่น ระบบสาธารณูปโภค  เป็นต้น</w:t>
      </w:r>
    </w:p>
    <w:p w:rsidR="008D14D5" w:rsidRPr="008D14D5" w:rsidRDefault="009E42AB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2. </w:t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ท้องถิ่น พ.ศ. 2542 กำหนดให้องค์กรปกครองส่วนท้องถิ่นมีอำนาจหน้าที่ในการจัดระบบบริการสาธารณะเพื่อประโยชน์ของประชาชนในท้องถิ่น โดยที่หน่วยงานราชการส่วนกลางและส่วนภูมิภาคส่งเสริมและสนับสนุนการถ่ายโอนภารกิจให้แก่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</w:t>
      </w:r>
    </w:p>
    <w:p w:rsidR="008D14D5" w:rsidRPr="008D14D5" w:rsidRDefault="008D14D5" w:rsidP="009E42A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3. รัฐบาลให้การสนับสนุนท้องถิ่นมีบทบาทในการอนุรักษ์ ฟื้นฟู เผยแพร่ และถ่ายทอดวัฒนธรรม ประเพณี และภูมิปัญญาท้องถิ่นมากขึ้น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การวิเคราะห์อุปสรรค   (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Treats = T 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เป็นการวิเคราะห์สภาพแวดล้อมภายนอกที่เป็นอุปสรรคหรือภาวะคุกคาม ก่อให้เกิดผลเสียหรือเป็นข้อจำกัดต่อท้องถิ่น โดยจะต้องพิจารณาทั้งด้านเศรษฐกิจ  สังคม  การเมืองการปกครอง และเทคโนโลยี   ได้ผลการวิเคราะห์ดังนี้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1.  การขยายตัวของตำบลและการเพิ่มขึ้นของจำนวนประชากรภายในตำบล ส่งผลให้มีระดับความต้องการในการบริการสาธารณะสูงขึ้น ทำให้ไม่สามารถตอบสนองความต้องการของประชาชนได้ครอบคลุมและทั่วถึง</w:t>
      </w:r>
    </w:p>
    <w:p w:rsidR="008D14D5" w:rsidRPr="008D14D5" w:rsidRDefault="008D14D5" w:rsidP="009E42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2.  ความทันสมัยและกระแสวัฒนธรรมต่างชาติ ส่งผลให้วัฒนธรรมและประเพณีท้องถิ่น รวมถึงวิถีชีวิตของคนเริ่มเปลี่ยนแปลงมากขึ้น</w:t>
      </w:r>
    </w:p>
    <w:p w:rsidR="008D14D5" w:rsidRPr="008D14D5" w:rsidRDefault="008D14D5" w:rsidP="003A2AE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8D14D5" w:rsidRPr="008D14D5" w:rsidSect="00CA6D80">
          <w:pgSz w:w="11906" w:h="16838"/>
          <w:pgMar w:top="1134" w:right="1134" w:bottom="1440" w:left="1418" w:header="709" w:footer="709" w:gutter="0"/>
          <w:cols w:space="708"/>
          <w:docGrid w:linePitch="360"/>
        </w:sect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3.</w:t>
      </w:r>
      <w:r w:rsidR="009E42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โครงสร้างของประชาชนในภาพรวม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 บางส่วนยังไม่เข้าใจในระบบการบริหารและการทำงานของ</w:t>
      </w:r>
      <w:r w:rsidR="003A2A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3A2A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อันจะส่งผลต่อการพัฒนาอีกส่วนหนึ่ง</w:t>
      </w:r>
    </w:p>
    <w:p w:rsidR="008D14D5" w:rsidRPr="008D14D5" w:rsidRDefault="008D14D5" w:rsidP="008D14D5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E83BD1">
        <w:rPr>
          <w:rFonts w:ascii="TH SarabunIT๙" w:eastAsia="Times New Roman" w:hAnsi="TH SarabunIT๙" w:cs="TH SarabunIT๙" w:hint="cs"/>
          <w:sz w:val="32"/>
          <w:szCs w:val="32"/>
          <w:cs/>
        </w:rPr>
        <w:t>21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8D14D5" w:rsidRDefault="008D14D5" w:rsidP="008D14D5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จากการวิเคราะห์(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</w:rPr>
        <w:t>SWOT</w:t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)ดังกล่าวสามารถสรุปผลการวิเคราะห์ ในรูปแบบตารางได้ ดังนี้</w:t>
      </w:r>
    </w:p>
    <w:p w:rsidR="001D1983" w:rsidRPr="008D14D5" w:rsidRDefault="001D1983" w:rsidP="008D14D5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7"/>
        <w:gridCol w:w="1804"/>
        <w:gridCol w:w="2475"/>
        <w:gridCol w:w="895"/>
        <w:gridCol w:w="2134"/>
        <w:gridCol w:w="895"/>
      </w:tblGrid>
      <w:tr w:rsidR="008D14D5" w:rsidRPr="008D14D5" w:rsidTr="00637165">
        <w:trPr>
          <w:cantSplit/>
        </w:trPr>
        <w:tc>
          <w:tcPr>
            <w:tcW w:w="2088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8D14D5" w:rsidRPr="008D14D5" w:rsidRDefault="008D14D5" w:rsidP="008D14D5">
            <w:pPr>
              <w:keepNext/>
              <w:spacing w:after="0" w:line="240" w:lineRule="auto"/>
              <w:outlineLvl w:val="4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ประเด็นการวิเคราะห์</w:t>
            </w:r>
          </w:p>
        </w:tc>
        <w:tc>
          <w:tcPr>
            <w:tcW w:w="3142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การวิเคราะห์ปัจจัยภายใน</w:t>
            </w:r>
          </w:p>
        </w:tc>
        <w:tc>
          <w:tcPr>
            <w:tcW w:w="10538" w:type="dxa"/>
            <w:gridSpan w:val="4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น้ำหนักการวิเคราะห์</w:t>
            </w:r>
          </w:p>
        </w:tc>
      </w:tr>
      <w:tr w:rsidR="008D14D5" w:rsidRPr="008D14D5" w:rsidTr="00637165">
        <w:trPr>
          <w:cantSplit/>
        </w:trPr>
        <w:tc>
          <w:tcPr>
            <w:tcW w:w="2088" w:type="dxa"/>
            <w:vMerge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142" w:type="dxa"/>
            <w:vMerge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418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  <w:tc>
          <w:tcPr>
            <w:tcW w:w="360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จุดอ่อน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ด้านโครงสร้างการบริหาร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มีความเป็นอิสระในการบริหารงบประมาณ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มีโครงสร้างการบริหารงานที่ชัดเจน  (มีการแบ่งส่วนราชการภายในหน่วยงาน)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3.  มีการกำหนดกรอบอัตรากำลังเหมาะสมกับอำนาจหน้าที่และภารกิจ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4.  เป็น </w:t>
            </w:r>
            <w:proofErr w:type="spellStart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. ขนาดกลาง  ง่ายต่อการพัฒนา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งบประมาณในการบริหารจัดการด้านการพัฒนาไม่เพียงพอ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ขาดการพัฒนาแบบ</w:t>
            </w:r>
            <w:proofErr w:type="spellStart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บูรณา</w:t>
            </w:r>
            <w:proofErr w:type="spellEnd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การระหว่างส่วนท้องถิ่นด้วยกัน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3.  องค์กรชุมชนขาดความเข้มแข็ง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ด้านระเบียบกฎหมาย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มีระเบียบ  กฎหมาย  รองรับตามอำนาจหน้าที่และ ภารกิจ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1.มีการเปลี่ยนแปลง  แก้ไข  ปรับปรุง ระเบียบที่เกี่ยวข้องบ่อยครั้ง บางครั้งกฎหมายล้าสมัย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ด้านบุคลากร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มีความเป็นอิสระในการบริหารงานบุคคล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บุคลากรมีความรู้ความสามารถในการปฏิบัติหน้าที่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ขาดบุคลากรที่มีความรู้ความชำนาญเฉพาะด้าน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ด้านเครื่องมือ  อุปกรณ์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มีเครื่องมือเครื่องใช้ที่ทันสมัยเหมาะกับการให้บริการและปฏิบัติงาน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1.  </w:t>
            </w:r>
            <w:proofErr w:type="spellStart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. ยังขาดแคลนเครื่องมือเครื่องจักรในการพัฒนา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ด้านระบบข้อมูล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มีระบบฐานข้อมูลและระบบข้อมูลข่าวสารที่ทันสมัยมากขึ้น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ระบบสารสนเทศของหน่วยงาน ยังไม่มีประสิทธิภาพเท่าที่ควร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  <w:r w:rsidRPr="008D14D5">
        <w:rPr>
          <w:rFonts w:ascii="TH SarabunIT๙" w:eastAsia="Times New Roman" w:hAnsi="TH SarabunIT๙" w:cs="TH SarabunIT๙"/>
          <w:sz w:val="24"/>
        </w:rPr>
        <w:br w:type="page"/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456147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t>-22</w:t>
      </w:r>
      <w:r w:rsidR="008D14D5" w:rsidRPr="008D14D5">
        <w:rPr>
          <w:rFonts w:ascii="TH SarabunIT๙" w:eastAsia="Times New Roman" w:hAnsi="TH SarabunIT๙" w:cs="TH SarabunIT๙"/>
          <w:sz w:val="28"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1"/>
        <w:gridCol w:w="1913"/>
        <w:gridCol w:w="2411"/>
        <w:gridCol w:w="893"/>
        <w:gridCol w:w="2099"/>
        <w:gridCol w:w="893"/>
      </w:tblGrid>
      <w:tr w:rsidR="008D14D5" w:rsidRPr="008D14D5" w:rsidTr="00637165">
        <w:trPr>
          <w:cantSplit/>
        </w:trPr>
        <w:tc>
          <w:tcPr>
            <w:tcW w:w="2088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ประเด็นการวิเคราะห์</w:t>
            </w:r>
          </w:p>
        </w:tc>
        <w:tc>
          <w:tcPr>
            <w:tcW w:w="3142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การวิเคราะห์ปัจจัยภายใน</w:t>
            </w:r>
          </w:p>
        </w:tc>
        <w:tc>
          <w:tcPr>
            <w:tcW w:w="10538" w:type="dxa"/>
            <w:gridSpan w:val="4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น้ำหนักการวิเคราะห์</w:t>
            </w:r>
          </w:p>
        </w:tc>
      </w:tr>
      <w:tr w:rsidR="008D14D5" w:rsidRPr="008D14D5" w:rsidTr="00637165">
        <w:trPr>
          <w:cantSplit/>
        </w:trPr>
        <w:tc>
          <w:tcPr>
            <w:tcW w:w="2088" w:type="dxa"/>
            <w:vMerge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142" w:type="dxa"/>
            <w:vMerge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418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  <w:tc>
          <w:tcPr>
            <w:tcW w:w="360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จุดอ่อน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outlineLvl w:val="3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ด้านการประสานงานและความร่วมมือจากทุกภาคส่วน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การประสานงานระหว่างหมู่บ้าน ตำบล  อำเภอ จังหวัดได้รับความร่วมมือด้วยดี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การประสานงานระหว่างหน่วยงานบางครั้งยังล่าช้า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ประชาชนไม่เห็นความสำคัญของการทำประชาคมท้องถิ่น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3.  ประชาชนขาดความกระตือรือร้นในการแก้ปัญหาด้วยตนเอง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cantSplit/>
        </w:trPr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538" w:type="dxa"/>
            <w:gridSpan w:val="4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น้ำหนักการวิเคราะห์</w:t>
            </w: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ประเด็นการวิเคราะห์</w:t>
            </w:r>
          </w:p>
        </w:tc>
        <w:tc>
          <w:tcPr>
            <w:tcW w:w="3142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การวิเคราะห์ปัจจัยภายนอก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โอกาส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ด้านการเมืองและกฎหมาย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1.  </w:t>
            </w:r>
            <w:proofErr w:type="spellStart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พรบ</w:t>
            </w:r>
            <w:proofErr w:type="spellEnd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.กำหนดแผนและขั้นตอนการกระจายอำนาจให้อำนาจท้องถิ่นในการจัดระบบบริการสาธารณะ โดยที่หน่วยงานราชการส่วนกลาง  ส่วนภูมิภาค ส่งเสริมและสนับสนุนการถ่ายโอนภารกิจให้แก่ </w:t>
            </w:r>
            <w:proofErr w:type="spellStart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รัฐบาลให้การสนับสนุนท้องถิ่นมีบทบาทในการอนุรักษ์ ฟื้นฟู เผยแพร่และถ่ายทอดสดวัฒนธรรม ประเพณีและภูมิปัญญาท้องถิ่น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3.  รัฐบาลมีนโยบายส่งเสริมเศรษฐกิจระดับรากหญ้ามากขึ้น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4.  ประชาชนมีส่วนร่วมในกิจกรรมการพัฒนาและตรวจสอบองค์กรมากขึ้น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ระบบการเมือง ทำให้ประชาชนแตกความสามัคคี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สถานการณ์ทางการเมืองไม่มั่นคง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3. กฎหมาย  ระเบียบ ไม่เอื้อต่อการบริหารจัดการในบางครั้ง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  <w:r w:rsidRPr="008D14D5">
        <w:rPr>
          <w:rFonts w:ascii="TH SarabunIT๙" w:eastAsia="Times New Roman" w:hAnsi="TH SarabunIT๙" w:cs="TH SarabunIT๙"/>
          <w:sz w:val="24"/>
        </w:rPr>
        <w:br w:type="page"/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sz w:val="28"/>
        </w:rPr>
        <w:t>-2</w:t>
      </w:r>
      <w:r w:rsidR="00456147">
        <w:rPr>
          <w:rFonts w:ascii="TH SarabunIT๙" w:eastAsia="Times New Roman" w:hAnsi="TH SarabunIT๙" w:cs="TH SarabunIT๙"/>
          <w:sz w:val="28"/>
        </w:rPr>
        <w:t>3</w:t>
      </w:r>
      <w:r w:rsidRPr="008D14D5">
        <w:rPr>
          <w:rFonts w:ascii="TH SarabunIT๙" w:eastAsia="Times New Roman" w:hAnsi="TH SarabunIT๙" w:cs="TH SarabunIT๙"/>
          <w:sz w:val="28"/>
        </w:rPr>
        <w:t>–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3"/>
        <w:gridCol w:w="1833"/>
        <w:gridCol w:w="2406"/>
        <w:gridCol w:w="903"/>
        <w:gridCol w:w="2142"/>
        <w:gridCol w:w="903"/>
      </w:tblGrid>
      <w:tr w:rsidR="008D14D5" w:rsidRPr="008D14D5" w:rsidTr="00637165">
        <w:trPr>
          <w:cantSplit/>
        </w:trPr>
        <w:tc>
          <w:tcPr>
            <w:tcW w:w="2088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ประเด็นการวิเคราะห์</w:t>
            </w:r>
          </w:p>
        </w:tc>
        <w:tc>
          <w:tcPr>
            <w:tcW w:w="3142" w:type="dxa"/>
            <w:vMerge w:val="restart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การวิเคราะห์ปัจจัยภายใน</w:t>
            </w:r>
          </w:p>
        </w:tc>
        <w:tc>
          <w:tcPr>
            <w:tcW w:w="10538" w:type="dxa"/>
            <w:gridSpan w:val="4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น้ำหนักการวิเคราะห์</w:t>
            </w:r>
          </w:p>
        </w:tc>
      </w:tr>
      <w:tr w:rsidR="008D14D5" w:rsidRPr="008D14D5" w:rsidTr="00637165">
        <w:trPr>
          <w:cantSplit/>
        </w:trPr>
        <w:tc>
          <w:tcPr>
            <w:tcW w:w="2088" w:type="dxa"/>
            <w:vMerge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142" w:type="dxa"/>
            <w:vMerge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418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โอกาส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  <w:tc>
          <w:tcPr>
            <w:tcW w:w="360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ด้านเศรษฐกิจ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  รัฐบาลให้การสนับสนุนสินค้ารัฐวิสาหกิจชุมชนและสินค้า </w:t>
            </w:r>
            <w:r w:rsidRPr="008D14D5">
              <w:rPr>
                <w:rFonts w:ascii="TH SarabunIT๙" w:eastAsia="Times New Roman" w:hAnsi="TH SarabunIT๙" w:cs="TH SarabunIT๙"/>
                <w:sz w:val="28"/>
              </w:rPr>
              <w:t xml:space="preserve"> OTOP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ราคาสินค้าเกษตรตกต่ำ  เช่น ยางพารา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ราคาสินค้าอุปโภคบริโภค ราคาสูงขึ้น น้ำมันราคาแพง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3.  ประชาชนมีหนี้สินนอกระบบสูง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ด้านสังคม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ภูมิปัญญาท้องถิ่นได้รับการสนับสนุน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โครงสร้างสังคมเป็นแบบชนบทมีความเอื้ออาทรต่อกันสูง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1.  กระแสวัฒนธรรมต่างชาติส่งผลให้วัฒนธรรมและประเพณีท้องถิ่นเปลี่ยนแปลงไป  เลียนแบบสังคมตะวันตกมากขึ้น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2.  ประชาชนขาดจิตสำนึกในการมีส่วนร่วมทางสังคม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sz w:val="28"/>
                <w:cs/>
              </w:rPr>
              <w:t>3.  ประชาชนขาดความกระตือรือร้นในการแก้ไขปัญหาด้วยตนเอง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8D14D5" w:rsidRPr="008D14D5" w:rsidTr="00637165">
        <w:tc>
          <w:tcPr>
            <w:tcW w:w="208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42" w:type="dxa"/>
          </w:tcPr>
          <w:p w:rsidR="008D14D5" w:rsidRPr="008D14D5" w:rsidRDefault="008D14D5" w:rsidP="008D14D5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ด้านอื่น ๆ </w:t>
            </w:r>
          </w:p>
        </w:tc>
        <w:tc>
          <w:tcPr>
            <w:tcW w:w="4418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พื้นที่ </w:t>
            </w:r>
            <w:proofErr w:type="spellStart"/>
            <w:r w:rsidRPr="008D14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D14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เป็นที่ราบลุ่ม เกิดปัญหาอุทกภัยบ่อยครั้ง</w:t>
            </w:r>
          </w:p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8D14D5" w:rsidRPr="008D14D5" w:rsidRDefault="008D14D5" w:rsidP="008D14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D14D5" w:rsidRPr="008D14D5" w:rsidRDefault="008D14D5" w:rsidP="008D14D5">
      <w:pPr>
        <w:spacing w:after="0" w:line="240" w:lineRule="auto"/>
        <w:ind w:left="720"/>
        <w:rPr>
          <w:rFonts w:ascii="TH SarabunIT๙" w:eastAsia="Times New Roman" w:hAnsi="TH SarabunIT๙" w:cs="TH SarabunIT๙"/>
          <w:sz w:val="24"/>
          <w:szCs w:val="32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4"/>
          <w:szCs w:val="32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  <w:sectPr w:rsidR="008D14D5" w:rsidRPr="008D14D5" w:rsidSect="00CA6D80">
          <w:pgSz w:w="11906" w:h="16838"/>
          <w:pgMar w:top="1134" w:right="1134" w:bottom="1440" w:left="1418" w:header="709" w:footer="709" w:gutter="0"/>
          <w:cols w:space="708"/>
          <w:docGrid w:linePitch="360"/>
        </w:sect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-2</w:t>
      </w:r>
      <w:r w:rsidR="00456147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8D14D5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8D14D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3.2 การประเมินสถานการณ์สภาพแวดล้อมภายนอกที่เกี่ยวข้อง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การดำเนินการตามยุทธศาสตร์ที่ผ่านมา 8  ยุทธศาสตร์ขององค์การบริหารส่วนตำบล สามารถประเมินผลในการนำแผนพัฒนาไปปฏิบัติได้ ดังนี้</w:t>
      </w: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องค์การบริหารส่วนตำบลนาโยงเหนือ  ได้แบ่งยุทธศาสตร์การพัฒนาท้องถิ่นในระยะที่ผ่านมาออกเป็น  8  ยุทธศาสตร์การพัฒนา ได้แก่ ยุทธศาสตร์การพัฒนาด้านโครงสร้างพื้นฐาน, ยุทธศาสตร์การพัฒนาด้านแหล่งน้ำ ,ยุทธศาสตร์การพัฒนาด้านเศรษฐกิจ, ยุทธศาสตร์การพัฒนาด้านสาธารณสุข, ยุทธศาสตร์การพัฒนาด้านคนและสังคม,  ยุทธศาสตร์การพัฒนาด้านการศึกษา  ศาสนา  และวัฒนธรรม,  ยุทธศาสตร์การพัฒนาด้านการเมืองและการบริหาร, ยุทธศาสตร์การพัฒนาด้านทรัพยากรธรรมชาติและสิ่งแวดล้อม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การดำเนินการตามยุทธศาสตร์การพัฒนาที่ผ่านมา สามารถวัดผลได้ ดังต่อไปนี้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การดำเนินงานตามยุทธศาสตร์การพัฒนาด้านโครงสร้างพื้นฐาน</w:t>
      </w:r>
    </w:p>
    <w:p w:rsidR="008D14D5" w:rsidRPr="008D14D5" w:rsidRDefault="008D14D5" w:rsidP="00033449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การคมนาคม  ในระยะเวลาที่ผ่านมา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.นาโยงเหนือ ได้พัฒนา ปรับปรุงการ</w:t>
      </w:r>
    </w:p>
    <w:p w:rsidR="008D14D5" w:rsidRPr="008D14D5" w:rsidRDefault="008D14D5" w:rsidP="00645C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คมนาคมภายในหมู่บ้านเป็นจำนวนหลายโครงการ เช่น  การเปลี่ยนถนนลูกรัง ถนนหินคลุก เป็นถนนคอนกรีต ถนนลาดยาง ทำให้ภาพรวมของ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 อยู่ในขั้นดี  มีถนนบางสายโดยเฉพาะที่เชื่อมทางระหว่างหมู่บ้านที่ยังต้องได้รับการพัฒนาอยู่หลายสาย</w:t>
      </w:r>
    </w:p>
    <w:p w:rsidR="008D14D5" w:rsidRPr="008D14D5" w:rsidRDefault="008D14D5" w:rsidP="00645C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1.2  ไฟฟ้าและแสงสว่าง 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.นาโยงเหนือ ได้จัดการขยายเขตไฟฟ้าสาธารณะและติดตั้งโคมไฟฟ้าสาธารณะโดยให้เงินอุดหนุนการไฟฟ้าส่วนภูมิภาคจังหวัดตรังไปดำเนินการ  ซึ่งได้ดำเนินการติดตั้งไฟฟ้าสาธารณะเป็นที่เรียบร้อยแล้วในทุกหมู่บ้าน  และจะทำการติดตั้งไฟฟ้าสาธารณะและซ่อมแซมไฟฟ้าเพิ่มเติมในช่วงปีงบประมาณ  256</w:t>
      </w:r>
      <w:r w:rsidR="00587431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="00587431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</w:p>
    <w:p w:rsidR="008D14D5" w:rsidRPr="008D14D5" w:rsidRDefault="008D14D5" w:rsidP="00645CD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1.3  การรับรู้ข้อมูลข่าวสารและระบบการสื่อสารที่ทันสมัยโดยการขยายเขตและสื่อสัญญาณอินเตอร์เน็ต ซึ่งทาง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.นาโยงเหนือ จะต้องดำเนินการประสานติดต่อกับหน่วยงานที่เกี่ยวข้องเพื่อดำเนินการขยายเขตและสื่อสัญญาณอินเตอร์เน็ตให้ครอบคลุมต่อไป  รวมทั้งให้การสนับสนุนการรับรู้ข่าวสารในโลกกว้างให้แก่ประชาชนตามโครงการอินเตอร์เน็ตตำบล การสนับสนุนหอกระจายข่าว/เสียงตามสายในตำบล</w:t>
      </w:r>
    </w:p>
    <w:p w:rsidR="008D14D5" w:rsidRPr="008D14D5" w:rsidRDefault="008D14D5" w:rsidP="00645C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D14D5" w:rsidRPr="008D14D5" w:rsidRDefault="008D14D5" w:rsidP="00645CD2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 การดำเนินการตามยุทธศาสตร์การพัฒนาด้านแหล่งน้ำ</w:t>
      </w:r>
    </w:p>
    <w:p w:rsidR="008D14D5" w:rsidRPr="008D14D5" w:rsidRDefault="008D14D5" w:rsidP="00645C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น้ำอุปโภค บริโภคในเขต 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.นาโยงเหนือ มีประปาครบทุกหมู่บ้าน ในส่วนแหล่งน้ำเพื่อการเกษตรมีเพียงพอและเหมาะสมแก่การนำไปใช้ประโยชน์</w:t>
      </w:r>
    </w:p>
    <w:p w:rsidR="008D14D5" w:rsidRPr="008D14D5" w:rsidRDefault="008D14D5" w:rsidP="00645C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14D5" w:rsidRPr="008D14D5" w:rsidRDefault="008D14D5" w:rsidP="00645CD2">
      <w:pPr>
        <w:spacing w:after="0" w:line="240" w:lineRule="auto"/>
        <w:ind w:left="10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3.   การดำเนินงานตามยุทธศาสตร์การพัฒนาด้านเศรษฐกิจ</w:t>
      </w:r>
    </w:p>
    <w:p w:rsidR="008D14D5" w:rsidRPr="008D14D5" w:rsidRDefault="008D14D5" w:rsidP="00645C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องค์การบริหารส่วนตำบลนาโยงเหนือ  ได้ส่งเสริมอาชีพและเพิ่มรายได้ให้แก่ประชาชน  โดยได้จัดสรรเงินอุดหนุนให้แก่กลุ่มเกษตรกร  กลุ่มอาชีพในแต่ละหมู่บ้านเพื่อยกระดับคุณภาพชีวิตของประชาชน และจะส่งเสริมหนึ่งผลิตภัณฑ์หนึ่งตำบลตามนโยบายของรัฐบาลในปี 256</w:t>
      </w:r>
      <w:r w:rsidR="00176BE2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="00176BE2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ต่อไป</w:t>
      </w:r>
    </w:p>
    <w:p w:rsidR="008D14D5" w:rsidRPr="008D14D5" w:rsidRDefault="008D14D5" w:rsidP="00645CD2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br w:type="page"/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</w:rPr>
        <w:lastRenderedPageBreak/>
        <w:t>-2</w:t>
      </w:r>
      <w:r w:rsidR="00456147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8"/>
          <w:szCs w:val="8"/>
        </w:rPr>
      </w:pPr>
    </w:p>
    <w:p w:rsidR="008D14D5" w:rsidRPr="008D14D5" w:rsidRDefault="008D14D5" w:rsidP="008D14D5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การดำเนินการตามยุทธศาสตร์การพัฒนาด้านสาธารณสุข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องค์การบริหารส่วนตำบลนาโยงเหนือ ได้ดำเนินการส่งเสริมงานทางด้านสาธารณสุขในหลายๆ ด้าน  ได้แก่  จัดให้มีวัสดุ อุปกรณ์ในการควบคุมและป้องกันโรคไข้เลือดออก โรคพิษสุนัขบ้า การสนับสนุนงานสาธารณสุขมูลฐานของหมู่บ้าน การป้องกันโรคติดต่อและพาหะนำโรค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 การดำเนินงานตามยุทธศาสตร์การพัฒนาด้านคนและสังคม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ในปัจจุบันการดำเนินงานขององค์การบริหารส่วนตำบลนาโยงเหนือ  ได้ส่งเสริมการดำเนินงานด้านสังคมหลาย ๆ ด้าน เพื่อสร้างความเข้มแข็งให้แก่ชุมชนต่าง ๆ  ดังนี้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-  การส่งเสริมความเข้มแข็งของชุมชน  โดยจัดให้มีการประชุมประชาคมหมู่บ้านเพื่อแก้ไขปัญหาและความต้องการของประชาชน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-  การนันทนาการและส่งเสริมกิจกรรมการกีฬา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 นาโยงเหนือ ได้สนับสนุนอุปกรณ์กีฬาและส่งเสริมให้มีการแข่งขันกีฬาของเยาวชนและประชาชนทั่วไป เพื่อให้เกิดความสามัคคี เพื่อให้ประชาชนมีสุขภาพแข็งแรงต้านยาเสพติด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"/>
          <w:szCs w:val="4"/>
        </w:rPr>
      </w:pP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การดำเนินงานตามยุทธศาสตร์การพัฒนาด้านการศึกษา ศาสนา และวัฒนธรรม</w:t>
      </w:r>
    </w:p>
    <w:p w:rsidR="008D14D5" w:rsidRPr="008D14D5" w:rsidRDefault="002513AC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การพัฒนาด้านการศึกษา  ศาสนา และวัฒนธรรม องค์การบริหารส่วนตำบลนาโยงเหนือ ได้สนับสนุนอาหารเสริม (นม) อาหารกลางวัน  ทุนการศึกษาให้แก่นักเรียนในเขต </w:t>
      </w:r>
      <w:proofErr w:type="spellStart"/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. ในด้านกิจกรรมจัดให้มีกิจกรรมงานวันเด็กแห่งชาติเพื่อทำกิจกรรมร่วมกันระหว่างโรงเรียนและ </w:t>
      </w:r>
      <w:proofErr w:type="spellStart"/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8D14D5" w:rsidRPr="008D14D5">
        <w:rPr>
          <w:rFonts w:ascii="TH SarabunIT๙" w:eastAsia="Times New Roman" w:hAnsi="TH SarabunIT๙" w:cs="TH SarabunIT๙"/>
          <w:sz w:val="32"/>
          <w:szCs w:val="32"/>
          <w:cs/>
        </w:rPr>
        <w:t xml:space="preserve">. เป็นประจำทุกปี  กิจกรรมรดน้ำดำหัวผู้สูงอายุในวันสงกรานต์  ส่วนด้านศาสนาได้ร่วมกับอำเภอนาโยงปฏิบัติศาสนกิจตามโครงการจริยธรรมและกิจกรรมวันสำคัญต่างๆ 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การดำเนินงานตามยุทธศาสตร์การพัฒนาด้านการเมือง การบริหาร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ในปัจจุบันองค์การบริหารส่วนตำบลนาโยงเหนือ  มีที่ทำการองค์การบริหารส่วนตำบลเป็นของตนเอง พร้อมสำหรับให้มีการบริการแก่ประชาชน และอำนวยความสะดวกให้แก่ผู้มาติดต่องานต่างๆ รวมทั้งการเผยแพร่ประชาสัมพันธ์ข้อมูลข่าวสารต่างๆ ให้ประชาชนทราบโดยจัดให้มีการบริการของอินเตอร์เน็ตตำบล  และมีเครื่องมือเครื่องใช้ที่ทันสมัยพร้อมสำหรับการให้บริการประชาชน</w:t>
      </w:r>
    </w:p>
    <w:p w:rsidR="008D14D5" w:rsidRPr="008D14D5" w:rsidRDefault="008D14D5" w:rsidP="00E22AD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 การดำเนินการตามยุทธศาสตร์การพัฒนาด้านทรัพยากรธรรมชาติและสิ่งแวดล้อม</w:t>
      </w:r>
    </w:p>
    <w:p w:rsidR="008D14D5" w:rsidRPr="008D14D5" w:rsidRDefault="008D14D5" w:rsidP="00E22AD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ในระยะเวลาที่ผ่านมาองค์การบริหารส่วนตำบลนาโยงเหนือ ได้ตระหนักถึงความสำคัญด้านทรัพยากรธรรมชาติและสิ่งแวดล้อมอยู่เสมอ ด้วยการสนับสนุนและส่งเสริมการปลูกป่าชุมชน การดำเนินการตามโครงการตามพระราชดำริพระบาทสมเด็จพระเจ้าอยู่หัวและโครงการตามพระราชเสาวนีย์ของสมเด็จพระนางเจ้าพระบรมราชินีนาถ  และโครงการจัดทำป้ายประชาสัมพันธ์การอนุรักษ์ทรัพยากรธรรมชาติและสิ่งแวดล้อม  โดยเฉพาะอย่างยิ่งองค์การบริหารส่วนตำบลนาโยงเหนือ  ได้รับการจัดสรรงบประมาณจากกรมป่าไม้ในการดำเนินโครงการ  หนึ่งตำบล  หนึ่งสวนสาธารณะ และ </w:t>
      </w:r>
      <w:proofErr w:type="spellStart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.ได้ทำการปรับปรุงสวนสาธารณะเพิ่มเติมด้วยงบประมาณจำนวนมากทุกปีทั้งนี้เพื่อให้ประชาชนได้มีสถานที่พักผ่อนหย่อนใจและสถานที่ออกกำลังกายที่ดีและในอนาคตจะปรับปรุงเป็นสถานที่พักผ่อนหย่อนใจอย่างเต็มรูปแบบต่อไป</w:t>
      </w:r>
    </w:p>
    <w:p w:rsidR="008D14D5" w:rsidRPr="008D14D5" w:rsidRDefault="008D14D5" w:rsidP="00E22AD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  <w:sectPr w:rsidR="008D14D5" w:rsidRPr="008D14D5" w:rsidSect="00CA6D80">
          <w:pgSz w:w="11906" w:h="16838"/>
          <w:pgMar w:top="1134" w:right="1134" w:bottom="1440" w:left="1418" w:header="720" w:footer="720" w:gutter="0"/>
          <w:cols w:space="720"/>
        </w:sectPr>
      </w:pPr>
    </w:p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456147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8D14D5" w:rsidRPr="008D14D5" w:rsidRDefault="008D14D5" w:rsidP="008D14D5">
      <w:pPr>
        <w:spacing w:after="0"/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3 การนำแผนพัฒนาท้องถิ่นไปสู่การปฏิบัติ</w:t>
      </w:r>
    </w:p>
    <w:p w:rsidR="008D14D5" w:rsidRPr="008D14D5" w:rsidRDefault="008D14D5" w:rsidP="008D14D5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ยุทธศาสตร์การพัฒนาและแผนงาน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6"/>
        <w:gridCol w:w="2200"/>
        <w:gridCol w:w="1837"/>
        <w:gridCol w:w="1944"/>
        <w:gridCol w:w="1559"/>
        <w:gridCol w:w="1524"/>
      </w:tblGrid>
      <w:tr w:rsidR="008D14D5" w:rsidRPr="008D14D5" w:rsidTr="00637165">
        <w:tc>
          <w:tcPr>
            <w:tcW w:w="506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8D14D5" w:rsidRPr="008D14D5" w:rsidTr="00637165"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กรมส่งเสริมฯ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.ตรัง</w:t>
            </w:r>
          </w:p>
        </w:tc>
      </w:tr>
      <w:tr w:rsidR="008D14D5" w:rsidRPr="008D14D5" w:rsidTr="00637165"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พัฒนาแหล่งน้ำ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กรมส่งเสริมฯ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.ตรัง</w:t>
            </w:r>
          </w:p>
        </w:tc>
      </w:tr>
      <w:tr w:rsidR="008D14D5" w:rsidRPr="008D14D5" w:rsidTr="00637165"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สร้างความเข้มแข็งของชุมชน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 อ.นาโยง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กศน.อ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.นาโยง</w:t>
            </w:r>
          </w:p>
        </w:tc>
      </w:tr>
      <w:tr w:rsidR="008D14D5" w:rsidRPr="008D14D5" w:rsidTr="00637165"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สาธารณสุขอื่น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รพ.นาโยง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ศูนย์ส่งเสริมสุขภาพตำบล</w:t>
            </w:r>
          </w:p>
        </w:tc>
      </w:tr>
      <w:tr w:rsidR="008D14D5" w:rsidRPr="008D14D5" w:rsidTr="00637165">
        <w:trPr>
          <w:trHeight w:val="1919"/>
        </w:trPr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คนและสังคม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สังคมสงเคราะห์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สร้างความเข้มแข็งของชุมชน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กรมส่งเสริมฯ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 อ.นาโยง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สภ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.นาโยง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 อ.นาโยง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D14D5" w:rsidRPr="008D14D5" w:rsidTr="00637165"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 ศาสนา และวัฒนธรรม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  ศาสนา และวัฒนธรรม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 ระดับก่อนวัยเรียน และประถมศึกษา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proofErr w:type="spellStart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กศน.อ</w:t>
            </w:r>
            <w:proofErr w:type="spellEnd"/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.นาโยง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กรมส่งเสริมฯ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อำเภอนาโยง</w:t>
            </w:r>
          </w:p>
        </w:tc>
      </w:tr>
      <w:tr w:rsidR="008D14D5" w:rsidRPr="008D14D5" w:rsidTr="00637165"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การเมือง และการบริหาร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สร้างความเข้มแข็งของชุมชน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 จ.ตรัง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 อ.นาโยง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D14D5" w:rsidRPr="008D14D5" w:rsidTr="00637165">
        <w:tc>
          <w:tcPr>
            <w:tcW w:w="506" w:type="dxa"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200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183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94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สร้างความเข้มแข็งของชุมน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24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ทรัพยากรสิ่งแวดล้อม จ.ตรัง</w:t>
            </w:r>
          </w:p>
        </w:tc>
      </w:tr>
    </w:tbl>
    <w:p w:rsidR="008D14D5" w:rsidRPr="008D14D5" w:rsidRDefault="008D14D5" w:rsidP="008D14D5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  <w:cs/>
        </w:rPr>
        <w:sectPr w:rsidR="008D14D5" w:rsidRPr="008D14D5" w:rsidSect="00CA6D80">
          <w:pgSz w:w="11906" w:h="16838"/>
          <w:pgMar w:top="1134" w:right="1134" w:bottom="1440" w:left="1418" w:header="709" w:footer="709" w:gutter="0"/>
          <w:cols w:space="720"/>
        </w:sect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C7CE27" wp14:editId="713C720D">
                <wp:simplePos x="0" y="0"/>
                <wp:positionH relativeFrom="column">
                  <wp:posOffset>8890635</wp:posOffset>
                </wp:positionH>
                <wp:positionV relativeFrom="paragraph">
                  <wp:posOffset>63500</wp:posOffset>
                </wp:positionV>
                <wp:extent cx="714375" cy="318135"/>
                <wp:effectExtent l="9525" t="12065" r="9525" b="1270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8D14D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94" type="#_x0000_t202" style="position:absolute;left:0;text-align:left;margin-left:700.05pt;margin-top:5pt;width:56.25pt;height: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">
                <v:textbox>
                  <w:txbxContent>
                    <w:p w:rsidR="00DC5AE1" w:rsidRPr="00C8489E" w:rsidRDefault="00DC5AE1" w:rsidP="008D14D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>2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7</w:t>
      </w:r>
      <w:r w:rsidRPr="008D14D5">
        <w:rPr>
          <w:rFonts w:ascii="TH SarabunIT๙" w:eastAsia="Times New Roman" w:hAnsi="TH SarabunIT๙" w:cs="TH SarabunIT๙"/>
          <w:sz w:val="28"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</w:t>
      </w:r>
      <w:r w:rsidRPr="008D14D5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ท้องถิ่น </w:t>
      </w: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(พ.ศ.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256</w:t>
      </w:r>
      <w:r w:rsidR="006B668C">
        <w:rPr>
          <w:rFonts w:ascii="TH SarabunIT๙" w:eastAsia="Times New Roman" w:hAnsi="TH SarabunIT๙" w:cs="TH SarabunIT๙"/>
          <w:b/>
          <w:bCs/>
          <w:sz w:val="28"/>
        </w:rPr>
        <w:t>6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-25</w:t>
      </w:r>
      <w:r w:rsidR="006B668C">
        <w:rPr>
          <w:rFonts w:ascii="TH SarabunIT๙" w:eastAsia="Times New Roman" w:hAnsi="TH SarabunIT๙" w:cs="TH SarabunIT๙"/>
          <w:b/>
          <w:bCs/>
          <w:sz w:val="28"/>
        </w:rPr>
        <w:t>70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)</w:t>
      </w:r>
    </w:p>
    <w:tbl>
      <w:tblPr>
        <w:tblStyle w:val="a7"/>
        <w:tblW w:w="16160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2694"/>
        <w:gridCol w:w="851"/>
        <w:gridCol w:w="1275"/>
        <w:gridCol w:w="851"/>
        <w:gridCol w:w="1417"/>
        <w:gridCol w:w="851"/>
        <w:gridCol w:w="1417"/>
        <w:gridCol w:w="851"/>
        <w:gridCol w:w="1417"/>
        <w:gridCol w:w="851"/>
        <w:gridCol w:w="1417"/>
        <w:gridCol w:w="851"/>
        <w:gridCol w:w="1417"/>
      </w:tblGrid>
      <w:tr w:rsidR="008D14D5" w:rsidRPr="008D14D5" w:rsidTr="00637165">
        <w:trPr>
          <w:trHeight w:val="45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 256</w:t>
            </w:r>
            <w:r w:rsidR="002513A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2513A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2513A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2513A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2513A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="002513A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8D14D5" w:rsidRPr="008D14D5" w:rsidTr="00637165">
        <w:trPr>
          <w:trHeight w:val="36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8D14D5" w:rsidRPr="008D14D5" w:rsidTr="00637165">
        <w:trPr>
          <w:trHeight w:val="39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1.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  <w:p w:rsidR="008D14D5" w:rsidRPr="008D14D5" w:rsidRDefault="008D14D5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1.1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แผนงาน </w:t>
            </w:r>
            <w:r w:rsidR="00251D4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อุตสาหกรรมและโยธา</w:t>
            </w:r>
          </w:p>
          <w:p w:rsidR="008D14D5" w:rsidRPr="008D14D5" w:rsidRDefault="00331C65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ก่อสร้าง ปรับปรุง บำรุงรักษา                           </w:t>
            </w:r>
            <w:r w:rsidR="00B976D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 คูระบายน้ำให้ได้มาตรฐาน</w:t>
            </w:r>
          </w:p>
          <w:p w:rsidR="00251D43" w:rsidRDefault="008D14D5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1.2</w:t>
            </w:r>
            <w:r w:rsidR="00251D4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แผนงาน</w:t>
            </w: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9A2D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อุตสาหกรรมและโยธา</w:t>
            </w:r>
            <w:r w:rsidR="00251D4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9455D1" w:rsidRDefault="00251D43" w:rsidP="009455D1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ให้มีและบำรุงการไฟฟ้าและแสงสว่าง</w:t>
            </w:r>
          </w:p>
          <w:p w:rsidR="00251D43" w:rsidRDefault="008D14D5" w:rsidP="00261BC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1.3 </w:t>
            </w:r>
            <w:r w:rsidR="00251D4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แผนงาน</w:t>
            </w:r>
            <w:r w:rsidR="00251D43"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251D43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เคหะและชุมชุม</w:t>
            </w:r>
            <w:r w:rsidR="00251D4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</w:t>
            </w:r>
          </w:p>
          <w:p w:rsidR="008D14D5" w:rsidRPr="008D14D5" w:rsidRDefault="00251D43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พัฒนาระบบจราจร</w:t>
            </w:r>
          </w:p>
          <w:p w:rsidR="00251D43" w:rsidRDefault="008D14D5" w:rsidP="00251D43">
            <w:pPr>
              <w:ind w:left="366" w:hanging="366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1.4 </w:t>
            </w:r>
            <w:r w:rsidR="00251D4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แผนงาน เคหะและชุมชน   </w:t>
            </w:r>
          </w:p>
          <w:p w:rsidR="008D14D5" w:rsidRPr="008D14D5" w:rsidRDefault="00251D43" w:rsidP="00251D43">
            <w:pPr>
              <w:ind w:left="366" w:hanging="366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-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สนับสนุนการรับรู้ข้อมูลข่าวสาร ระบบการสื่อสารที่ทันสมัย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Default="00FF036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69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</w:t>
            </w:r>
          </w:p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56BF4">
              <w:rPr>
                <w:rFonts w:ascii="TH SarabunIT๙" w:hAnsi="TH SarabunIT๙" w:cs="TH SarabunIT๙"/>
                <w:sz w:val="26"/>
                <w:szCs w:val="26"/>
              </w:rPr>
              <w:t>6</w:t>
            </w: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230,000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694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230,000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931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230,000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374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,400</w:t>
            </w:r>
          </w:p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230,000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630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230,000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</w:t>
            </w: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736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090</w:t>
            </w:r>
          </w:p>
          <w:p w:rsidR="008D14D5" w:rsidRDefault="008D14D5" w:rsidP="008D14D5">
            <w:pPr>
              <w:ind w:right="-250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F036C" w:rsidRPr="008D14D5" w:rsidRDefault="00FF036C" w:rsidP="008D14D5">
            <w:pPr>
              <w:ind w:right="-250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E56BF4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985F18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30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1,150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8D14D5" w:rsidRPr="008D14D5" w:rsidTr="0063716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985F18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11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436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69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985F18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574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985F1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  <w:r w:rsidR="00985F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985F18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761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985F18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454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985F18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560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985F18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5002E9" w:rsidP="005002E9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59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786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09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8D14D5" w:rsidRPr="008D14D5" w:rsidTr="0063716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2.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 ด้านแหล่งน้ำ</w:t>
            </w:r>
          </w:p>
          <w:p w:rsidR="00690A2B" w:rsidRDefault="00690A2B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แผนงาน </w:t>
            </w:r>
            <w:r w:rsidR="009A2D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อุตสาหกรรมและโยธา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8D14D5" w:rsidRPr="008D14D5" w:rsidRDefault="00690A2B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 ปรับปรุง ขยายเขตประปาหมู่บ้าน ขุดลอกแหล่งน้ำที่สร้างขึ้นและแหล่งน้ำเดิมให้ทุกครัวเรือนได้รับประโยชน์อย่างทั่วถึง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8D14D5">
            <w:pPr>
              <w:ind w:left="508" w:hanging="5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ind w:left="508" w:hanging="5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ind w:left="508" w:hanging="508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AB1AE2">
            <w:pPr>
              <w:ind w:left="508" w:hanging="508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AB1AE2" w:rsidP="00AB1AE2">
            <w:pPr>
              <w:ind w:left="508" w:hanging="508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AB1AE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AB1AE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AB1AE2" w:rsidP="00AB1AE2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426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AB1AE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AB1AE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AB1AE2" w:rsidP="00AB1AE2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378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BE3C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BE3C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BE3C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25B2F" w:rsidRDefault="00225B2F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BE3C2C" w:rsidRPr="008D14D5" w:rsidTr="0063716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ind w:left="508" w:hanging="508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ind w:left="508" w:hanging="508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300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426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378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901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14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405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</w:tbl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6"/>
          <w:szCs w:val="26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24"/>
          <w:szCs w:val="24"/>
          <w:cs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F04C4B" wp14:editId="3BAB9E8E">
                <wp:simplePos x="0" y="0"/>
                <wp:positionH relativeFrom="column">
                  <wp:posOffset>8890635</wp:posOffset>
                </wp:positionH>
                <wp:positionV relativeFrom="paragraph">
                  <wp:posOffset>63500</wp:posOffset>
                </wp:positionV>
                <wp:extent cx="714375" cy="318135"/>
                <wp:effectExtent l="9525" t="12700" r="9525" b="1206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8D14D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95" type="#_x0000_t202" style="position:absolute;left:0;text-align:left;margin-left:700.05pt;margin-top:5pt;width:56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">
                <v:textbox>
                  <w:txbxContent>
                    <w:p w:rsidR="00DC5AE1" w:rsidRPr="00C8489E" w:rsidRDefault="00DC5AE1" w:rsidP="008D14D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>2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8</w:t>
      </w:r>
      <w:r w:rsidRPr="008D14D5">
        <w:rPr>
          <w:rFonts w:ascii="TH SarabunIT๙" w:eastAsia="Times New Roman" w:hAnsi="TH SarabunIT๙" w:cs="TH SarabunIT๙"/>
          <w:sz w:val="28"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4"/>
          <w:szCs w:val="24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</w:t>
      </w:r>
      <w:r w:rsidRPr="008D14D5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ท้องถิ่น </w:t>
      </w: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(พ.ศ.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256</w:t>
      </w:r>
      <w:r w:rsidR="006B668C">
        <w:rPr>
          <w:rFonts w:ascii="TH SarabunIT๙" w:eastAsia="Times New Roman" w:hAnsi="TH SarabunIT๙" w:cs="TH SarabunIT๙"/>
          <w:b/>
          <w:bCs/>
          <w:sz w:val="28"/>
        </w:rPr>
        <w:t>6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-25</w:t>
      </w:r>
      <w:r w:rsidR="006B668C">
        <w:rPr>
          <w:rFonts w:ascii="TH SarabunIT๙" w:eastAsia="Times New Roman" w:hAnsi="TH SarabunIT๙" w:cs="TH SarabunIT๙"/>
          <w:b/>
          <w:bCs/>
          <w:sz w:val="28"/>
        </w:rPr>
        <w:t>70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)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4"/>
          <w:szCs w:val="24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Style w:val="a7"/>
        <w:tblW w:w="16018" w:type="dxa"/>
        <w:tblInd w:w="-601" w:type="dxa"/>
        <w:tblLook w:val="01E0" w:firstRow="1" w:lastRow="1" w:firstColumn="1" w:lastColumn="1" w:noHBand="0" w:noVBand="0"/>
      </w:tblPr>
      <w:tblGrid>
        <w:gridCol w:w="3119"/>
        <w:gridCol w:w="851"/>
        <w:gridCol w:w="1323"/>
        <w:gridCol w:w="952"/>
        <w:gridCol w:w="1348"/>
        <w:gridCol w:w="952"/>
        <w:gridCol w:w="1348"/>
        <w:gridCol w:w="846"/>
        <w:gridCol w:w="1136"/>
        <w:gridCol w:w="830"/>
        <w:gridCol w:w="1136"/>
        <w:gridCol w:w="907"/>
        <w:gridCol w:w="1270"/>
      </w:tblGrid>
      <w:tr w:rsidR="008D14D5" w:rsidRPr="008D14D5" w:rsidTr="00D5734B">
        <w:trPr>
          <w:trHeight w:val="45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8D14D5" w:rsidRPr="008D14D5" w:rsidTr="00D5734B">
        <w:trPr>
          <w:trHeight w:val="3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8D14D5" w:rsidRPr="008D14D5" w:rsidTr="00D573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3.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ยุทธศาสตร์การพัฒนาด้านเศรษฐกิจ </w:t>
            </w:r>
          </w:p>
          <w:p w:rsidR="00225B2F" w:rsidRDefault="00BD6FB3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225B2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แผนงาน สร้างค</w:t>
            </w:r>
            <w:r w:rsidR="007708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</w:t>
            </w:r>
            <w:r w:rsidR="00225B2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ามเข้มแข็ง</w:t>
            </w:r>
            <w:r w:rsidR="007708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</w:t>
            </w:r>
            <w:r w:rsidR="00225B2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ชุมชน</w:t>
            </w:r>
          </w:p>
          <w:p w:rsidR="008D14D5" w:rsidRPr="008D14D5" w:rsidRDefault="00225B2F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ส่งเสริมและพัฒนาอาชีพและรายได้ให้แก่ประชาชนมีอาชีพที่เหมาะสม รายได้เพียงพอต่อการครองชีพ มีคุณภาพชีวิตที่ดีขึ้น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850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320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990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678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Pr="00BE3C2C" w:rsidRDefault="00BE3C2C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8D14D5" w:rsidRPr="00BE3C2C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/>
                <w:sz w:val="26"/>
                <w:szCs w:val="26"/>
              </w:rPr>
              <w:t>173</w:t>
            </w:r>
            <w:r w:rsidR="008D14D5" w:rsidRPr="00BE3C2C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BE3C2C" w:rsidRPr="008D14D5" w:rsidTr="00D573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850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320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990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335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678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173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  <w:tr w:rsidR="00BE3C2C" w:rsidRPr="008D14D5" w:rsidTr="00D573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C2C" w:rsidRPr="008D14D5" w:rsidRDefault="00BE3C2C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BE3C2C" w:rsidRPr="008D14D5" w:rsidRDefault="00BE3C2C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4.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 ด้านสาธารณสุข</w:t>
            </w:r>
          </w:p>
          <w:p w:rsidR="00225B2F" w:rsidRDefault="00BD6FB3" w:rsidP="008D14D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</w:t>
            </w:r>
            <w:r w:rsidR="00BE3C2C"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BE3C2C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 w:rsidR="00225B2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สาธารณสุข</w:t>
            </w:r>
          </w:p>
          <w:p w:rsidR="00BE3C2C" w:rsidRPr="00690A2B" w:rsidRDefault="00690A2B" w:rsidP="00690A2B">
            <w:pPr>
              <w:pStyle w:val="ad"/>
              <w:ind w:left="1020"/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BE3C2C" w:rsidRPr="00690A2B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ส่งเสริมสุขภาพอนามัยของประชาชนการควบคุมโรคติดต่อ</w:t>
            </w:r>
          </w:p>
          <w:p w:rsidR="00BE3C2C" w:rsidRPr="008D14D5" w:rsidRDefault="00BE3C2C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BE3C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BE3C2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274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744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244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744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744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BE3C2C" w:rsidRPr="008D14D5" w:rsidRDefault="00BE3C2C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BE3C2C" w:rsidRPr="00BE3C2C" w:rsidRDefault="00BE3C2C" w:rsidP="00BE3C2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E3C2C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750</w:t>
            </w:r>
            <w:r w:rsidRPr="00BE3C2C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BE3C2C" w:rsidRPr="008D14D5" w:rsidTr="00D573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274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744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244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744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744</w:t>
            </w:r>
            <w:r w:rsidRPr="00BE3C2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BE3C2C" w:rsidRDefault="00BE3C2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E3C2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2C" w:rsidRPr="008D14D5" w:rsidRDefault="00BE3C2C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750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</w:tbl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E8819" wp14:editId="76E8111A">
                <wp:simplePos x="0" y="0"/>
                <wp:positionH relativeFrom="column">
                  <wp:posOffset>8890635</wp:posOffset>
                </wp:positionH>
                <wp:positionV relativeFrom="paragraph">
                  <wp:posOffset>63500</wp:posOffset>
                </wp:positionV>
                <wp:extent cx="714375" cy="318135"/>
                <wp:effectExtent l="9525" t="13335" r="9525" b="1143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8D14D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96" type="#_x0000_t202" style="position:absolute;left:0;text-align:left;margin-left:700.05pt;margin-top:5pt;width:56.25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">
                <v:textbox>
                  <w:txbxContent>
                    <w:p w:rsidR="00DC5AE1" w:rsidRPr="00C8489E" w:rsidRDefault="00DC5AE1" w:rsidP="008D14D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>2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9</w:t>
      </w:r>
      <w:r w:rsidRPr="008D14D5">
        <w:rPr>
          <w:rFonts w:ascii="TH SarabunIT๙" w:eastAsia="Times New Roman" w:hAnsi="TH SarabunIT๙" w:cs="TH SarabunIT๙"/>
          <w:sz w:val="28"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</w:t>
      </w:r>
      <w:r w:rsidRPr="008D14D5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ท้องถิ่น </w:t>
      </w: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(พ.ศ.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25</w:t>
      </w:r>
      <w:r w:rsidR="006B668C">
        <w:rPr>
          <w:rFonts w:ascii="TH SarabunIT๙" w:eastAsia="Times New Roman" w:hAnsi="TH SarabunIT๙" w:cs="TH SarabunIT๙"/>
          <w:b/>
          <w:bCs/>
          <w:sz w:val="28"/>
        </w:rPr>
        <w:t>66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-25</w:t>
      </w:r>
      <w:r w:rsidR="006B668C">
        <w:rPr>
          <w:rFonts w:ascii="TH SarabunIT๙" w:eastAsia="Times New Roman" w:hAnsi="TH SarabunIT๙" w:cs="TH SarabunIT๙"/>
          <w:b/>
          <w:bCs/>
          <w:sz w:val="28"/>
        </w:rPr>
        <w:t>70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)</w:t>
      </w:r>
    </w:p>
    <w:tbl>
      <w:tblPr>
        <w:tblStyle w:val="a7"/>
        <w:tblW w:w="16018" w:type="dxa"/>
        <w:tblInd w:w="-601" w:type="dxa"/>
        <w:tblLook w:val="01E0" w:firstRow="1" w:lastRow="1" w:firstColumn="1" w:lastColumn="1" w:noHBand="0" w:noVBand="0"/>
      </w:tblPr>
      <w:tblGrid>
        <w:gridCol w:w="2367"/>
        <w:gridCol w:w="851"/>
        <w:gridCol w:w="1680"/>
        <w:gridCol w:w="959"/>
        <w:gridCol w:w="1309"/>
        <w:gridCol w:w="849"/>
        <w:gridCol w:w="1275"/>
        <w:gridCol w:w="988"/>
        <w:gridCol w:w="1272"/>
        <w:gridCol w:w="983"/>
        <w:gridCol w:w="1136"/>
        <w:gridCol w:w="962"/>
        <w:gridCol w:w="1387"/>
      </w:tblGrid>
      <w:tr w:rsidR="008D14D5" w:rsidRPr="008D14D5" w:rsidTr="00637165">
        <w:trPr>
          <w:trHeight w:val="450"/>
        </w:trPr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6B66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="006B668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รวม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5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</w:t>
            </w:r>
          </w:p>
        </w:tc>
      </w:tr>
      <w:tr w:rsidR="008D14D5" w:rsidRPr="008D14D5" w:rsidTr="00A439A0">
        <w:trPr>
          <w:trHeight w:val="982"/>
        </w:trPr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A439A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A439A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A439A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8D14D5" w:rsidRPr="008D14D5" w:rsidTr="00637165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9A0" w:rsidRDefault="008D14D5" w:rsidP="00A439A0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5.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ยุทธศาสตร์การพัฒนา </w:t>
            </w:r>
          </w:p>
          <w:p w:rsidR="008D14D5" w:rsidRPr="008D14D5" w:rsidRDefault="00A439A0" w:rsidP="00A439A0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  </w:t>
            </w:r>
            <w:r w:rsidR="008D14D5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ด้านคนและสังคม</w:t>
            </w:r>
          </w:p>
          <w:p w:rsidR="00A439A0" w:rsidRDefault="008D14D5" w:rsidP="008D14D5">
            <w:pPr>
              <w:ind w:left="650" w:hanging="65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 w:rsidR="00A439A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สร้างความ</w:t>
            </w:r>
          </w:p>
          <w:p w:rsidR="00A439A0" w:rsidRDefault="00A439A0" w:rsidP="008D14D5">
            <w:pPr>
              <w:ind w:left="650" w:hanging="65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เข้มแข็ง</w:t>
            </w:r>
            <w:r w:rsidR="007708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ชุมชน</w:t>
            </w:r>
          </w:p>
          <w:p w:rsidR="008D14D5" w:rsidRPr="008D14D5" w:rsidRDefault="00A439A0" w:rsidP="008D14D5">
            <w:pPr>
              <w:ind w:left="650" w:hanging="65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-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การพัฒนาคุณภาพชีวิตของประชาชน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และเสริมสร้างความเข้มแข็งของชุมชน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BE3C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579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BE3C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829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BE3C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BE3C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BE3C2C" w:rsidP="00BE3C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629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8D14D5"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1519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="001519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29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1519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629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8D14D5"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15197C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495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</w:tc>
      </w:tr>
      <w:tr w:rsidR="0015197C" w:rsidRPr="008D14D5" w:rsidTr="00637165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579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829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629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829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629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495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600</w:t>
            </w:r>
          </w:p>
        </w:tc>
      </w:tr>
      <w:tr w:rsidR="0015197C" w:rsidRPr="008D14D5" w:rsidTr="00637165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97C" w:rsidRPr="008D14D5" w:rsidRDefault="0015197C" w:rsidP="00A439A0">
            <w:pPr>
              <w:ind w:left="225" w:hanging="22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6.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ยุทธศาสตร์การการพัฒนา ด้านการศึกษา  ศาสนา และวัฒนธรรม</w:t>
            </w:r>
          </w:p>
          <w:p w:rsidR="00A439A0" w:rsidRDefault="00BD6FB3" w:rsidP="008D14D5">
            <w:pPr>
              <w:ind w:left="508" w:hanging="5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</w:t>
            </w:r>
            <w:r w:rsidR="0015197C"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15197C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 w:rsidR="00A439A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การศึกษา ศาสนา และวัฒนธรรม</w:t>
            </w:r>
          </w:p>
          <w:p w:rsidR="0015197C" w:rsidRPr="008D14D5" w:rsidRDefault="0015197C" w:rsidP="00A439A0">
            <w:pPr>
              <w:ind w:left="508" w:hanging="508"/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A439A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การส่งเสริมสนับสนุน</w:t>
            </w:r>
            <w:r w:rsidR="00A439A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การศึกษาของเด็ก เยาวชนและประชาชนทั่วไป</w:t>
            </w: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610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830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510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5197C" w:rsidRPr="008D14D5" w:rsidRDefault="0015197C" w:rsidP="00151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910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15197C" w:rsidRPr="008D14D5" w:rsidTr="00637165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97C" w:rsidRPr="008D14D5" w:rsidRDefault="0015197C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610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480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830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510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480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97C" w:rsidRPr="0015197C" w:rsidRDefault="0015197C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1519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910</w:t>
            </w:r>
            <w:r w:rsidRPr="001519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</w:tbl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E51379" wp14:editId="5228DA8E">
                <wp:simplePos x="0" y="0"/>
                <wp:positionH relativeFrom="column">
                  <wp:posOffset>8890635</wp:posOffset>
                </wp:positionH>
                <wp:positionV relativeFrom="paragraph">
                  <wp:posOffset>63500</wp:posOffset>
                </wp:positionV>
                <wp:extent cx="714375" cy="318135"/>
                <wp:effectExtent l="9525" t="12065" r="9525" b="127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8D14D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97" type="#_x0000_t202" style="position:absolute;left:0;text-align:left;margin-left:700.05pt;margin-top:5pt;width:56.2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">
                <v:textbox>
                  <w:txbxContent>
                    <w:p w:rsidR="00DC5AE1" w:rsidRPr="00C8489E" w:rsidRDefault="00DC5AE1" w:rsidP="008D14D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554C03" wp14:editId="5751BB12">
                <wp:simplePos x="0" y="0"/>
                <wp:positionH relativeFrom="column">
                  <wp:posOffset>8890635</wp:posOffset>
                </wp:positionH>
                <wp:positionV relativeFrom="paragraph">
                  <wp:posOffset>63500</wp:posOffset>
                </wp:positionV>
                <wp:extent cx="714375" cy="318135"/>
                <wp:effectExtent l="9525" t="12065" r="9525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8D14D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98" type="#_x0000_t202" style="position:absolute;left:0;text-align:left;margin-left:700.05pt;margin-top:5pt;width:56.25pt;height:2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">
                <v:textbox>
                  <w:txbxContent>
                    <w:p w:rsidR="00DC5AE1" w:rsidRPr="00C8489E" w:rsidRDefault="00DC5AE1" w:rsidP="008D14D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30</w:t>
      </w:r>
      <w:r w:rsidRPr="008D14D5">
        <w:rPr>
          <w:rFonts w:ascii="TH SarabunIT๙" w:eastAsia="Times New Roman" w:hAnsi="TH SarabunIT๙" w:cs="TH SarabunIT๙"/>
          <w:sz w:val="28"/>
        </w:rPr>
        <w:t>-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</w:t>
      </w:r>
      <w:r w:rsidRPr="008D14D5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ท้องถิ่น </w:t>
      </w: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(พ.ศ.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256</w:t>
      </w:r>
      <w:r w:rsidR="00D1755B">
        <w:rPr>
          <w:rFonts w:ascii="TH SarabunIT๙" w:eastAsia="Times New Roman" w:hAnsi="TH SarabunIT๙" w:cs="TH SarabunIT๙"/>
          <w:b/>
          <w:bCs/>
          <w:sz w:val="28"/>
        </w:rPr>
        <w:t>6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-25</w:t>
      </w:r>
      <w:r w:rsidR="00D1755B">
        <w:rPr>
          <w:rFonts w:ascii="TH SarabunIT๙" w:eastAsia="Times New Roman" w:hAnsi="TH SarabunIT๙" w:cs="TH SarabunIT๙"/>
          <w:b/>
          <w:bCs/>
          <w:sz w:val="28"/>
        </w:rPr>
        <w:t>70</w:t>
      </w:r>
      <w:r w:rsidRPr="008D14D5">
        <w:rPr>
          <w:rFonts w:ascii="TH SarabunIT๙" w:eastAsia="Times New Roman" w:hAnsi="TH SarabunIT๙" w:cs="TH SarabunIT๙"/>
          <w:b/>
          <w:bCs/>
          <w:sz w:val="28"/>
        </w:rPr>
        <w:t>)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Style w:val="a7"/>
        <w:tblW w:w="16045" w:type="dxa"/>
        <w:tblInd w:w="-628" w:type="dxa"/>
        <w:tblLayout w:type="fixed"/>
        <w:tblLook w:val="01E0" w:firstRow="1" w:lastRow="1" w:firstColumn="1" w:lastColumn="1" w:noHBand="0" w:noVBand="0"/>
      </w:tblPr>
      <w:tblGrid>
        <w:gridCol w:w="2579"/>
        <w:gridCol w:w="851"/>
        <w:gridCol w:w="1275"/>
        <w:gridCol w:w="851"/>
        <w:gridCol w:w="1417"/>
        <w:gridCol w:w="851"/>
        <w:gridCol w:w="1417"/>
        <w:gridCol w:w="851"/>
        <w:gridCol w:w="1417"/>
        <w:gridCol w:w="851"/>
        <w:gridCol w:w="1417"/>
        <w:gridCol w:w="851"/>
        <w:gridCol w:w="1417"/>
      </w:tblGrid>
      <w:tr w:rsidR="008D14D5" w:rsidRPr="008D14D5" w:rsidTr="00637165">
        <w:trPr>
          <w:trHeight w:val="450"/>
        </w:trPr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D1755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D1755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D1755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D1755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D1755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D1755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D1755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 w:rsidR="00D1755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D1755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="00D1755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รวม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5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</w:t>
            </w:r>
          </w:p>
        </w:tc>
      </w:tr>
      <w:tr w:rsidR="008D14D5" w:rsidRPr="008D14D5" w:rsidTr="00637165">
        <w:trPr>
          <w:trHeight w:val="360"/>
        </w:trPr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8D14D5" w:rsidRPr="008D14D5" w:rsidTr="006371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4D5" w:rsidRPr="008D14D5" w:rsidRDefault="008D14D5" w:rsidP="008D14D5">
            <w:pPr>
              <w:ind w:left="225" w:hanging="22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7.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 ด้านการพัฒนาการเมืองและการบริหาร</w:t>
            </w:r>
          </w:p>
          <w:p w:rsidR="00A439A0" w:rsidRDefault="008D14D5" w:rsidP="00A439A0">
            <w:pPr>
              <w:ind w:left="650" w:hanging="650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BD6FB3">
              <w:rPr>
                <w:rFonts w:ascii="TH SarabunIT๙" w:hAnsi="TH SarabunIT๙" w:cs="TH SarabunIT๙"/>
                <w:sz w:val="26"/>
                <w:szCs w:val="26"/>
              </w:rPr>
              <w:t xml:space="preserve">  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 w:rsidR="00A439A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บริหารงานทั่วไป</w:t>
            </w:r>
          </w:p>
          <w:p w:rsidR="008D14D5" w:rsidRPr="008D14D5" w:rsidRDefault="00A439A0" w:rsidP="00A439A0">
            <w:pPr>
              <w:ind w:left="650" w:hanging="650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พัฒนาความรู้ความเข้าใจของประชาชนในการมีส่วนร่วมในกิจกรรมทางการเมืองตามระบอบประชาธิปไตย การปรับปรุงประสิทธิภาพการบริหารงาน </w:t>
            </w:r>
            <w:proofErr w:type="spellStart"/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8D14D5" w:rsidRDefault="008D14D5" w:rsidP="008D14D5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8D14D5" w:rsidRPr="008D14D5" w:rsidRDefault="000655F2" w:rsidP="008D14D5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  <w:lang w:eastAsia="zh-CN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8D14D5" w:rsidRDefault="008D14D5" w:rsidP="008D14D5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8D14D5" w:rsidRPr="008D14D5" w:rsidRDefault="000655F2" w:rsidP="000655F2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  <w:lang w:eastAsia="zh-CN"/>
              </w:rPr>
              <w:t>1</w:t>
            </w:r>
            <w:r w:rsidR="008D14D5" w:rsidRPr="008D14D5">
              <w:rPr>
                <w:rFonts w:ascii="TH SarabunIT๙" w:eastAsia="SimSun" w:hAnsi="TH SarabunIT๙" w:cs="TH SarabunIT๙"/>
                <w:sz w:val="26"/>
                <w:szCs w:val="26"/>
                <w:cs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  <w:lang w:eastAsia="zh-CN"/>
              </w:rPr>
              <w:t>75</w:t>
            </w:r>
            <w:r w:rsidR="008D14D5" w:rsidRPr="008D14D5">
              <w:rPr>
                <w:rFonts w:ascii="TH SarabunIT๙" w:eastAsia="SimSun" w:hAnsi="TH SarabunIT๙" w:cs="TH SarabunIT๙"/>
                <w:sz w:val="26"/>
                <w:szCs w:val="26"/>
                <w:cs/>
                <w:lang w:eastAsia="zh-CN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1,</w:t>
            </w:r>
            <w:r w:rsidR="000655F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05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0655F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0655F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0655F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0655F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14D5" w:rsidRPr="008D14D5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8D14D5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Default="008D14D5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5" w:rsidRDefault="008D14D5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Pr="008D14D5" w:rsidRDefault="008D14D5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D14D5" w:rsidRPr="000655F2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/>
                <w:sz w:val="26"/>
                <w:szCs w:val="26"/>
              </w:rPr>
              <w:t>6</w:t>
            </w:r>
            <w:r w:rsidR="008D14D5" w:rsidRPr="000655F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0655F2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="008D14D5" w:rsidRPr="000655F2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8D14D5" w:rsidRPr="000655F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8D14D5" w:rsidRPr="000655F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</w:tr>
      <w:tr w:rsidR="000655F2" w:rsidRPr="008D14D5" w:rsidTr="006371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0655F2">
              <w:rPr>
                <w:rFonts w:ascii="TH SarabunIT๙" w:eastAsia="SimSun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0655F2">
              <w:rPr>
                <w:rFonts w:ascii="TH SarabunIT๙" w:eastAsia="SimSun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1</w:t>
            </w:r>
            <w:r w:rsidRPr="000655F2">
              <w:rPr>
                <w:rFonts w:ascii="TH SarabunIT๙" w:eastAsia="SimSun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,</w:t>
            </w:r>
            <w:r w:rsidRPr="000655F2">
              <w:rPr>
                <w:rFonts w:ascii="TH SarabunIT๙" w:eastAsia="SimSun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75</w:t>
            </w:r>
            <w:r w:rsidRPr="000655F2">
              <w:rPr>
                <w:rFonts w:ascii="TH SarabunIT๙" w:eastAsia="SimSun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1,</w:t>
            </w: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05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0655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0655F2" w:rsidRDefault="000655F2" w:rsidP="00251D43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0655F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</w:tr>
      <w:tr w:rsidR="000655F2" w:rsidRPr="008D14D5" w:rsidTr="006371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F2" w:rsidRPr="008D14D5" w:rsidRDefault="000655F2" w:rsidP="008D14D5">
            <w:pPr>
              <w:ind w:left="225" w:hanging="22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8.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</w:t>
            </w:r>
            <w:r w:rsidR="009F567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ุทธศาสตร์การพัฒนา ด้านทรัพยากรธ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รรมชาติและสิ่งแวดล้อม</w:t>
            </w:r>
          </w:p>
          <w:p w:rsidR="00A439A0" w:rsidRDefault="00BD6FB3" w:rsidP="00A439A0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</w:t>
            </w:r>
            <w:r w:rsidR="000655F2"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0655F2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 w:rsidR="00A439A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ผนงาน </w:t>
            </w:r>
            <w:r w:rsidR="009F56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การเกษตร</w:t>
            </w:r>
          </w:p>
          <w:p w:rsidR="000655F2" w:rsidRPr="008D14D5" w:rsidRDefault="000655F2" w:rsidP="00A439A0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A439A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สร้างจิตสำนึกในคุณค่าและเล็งเห็นความสำคัญของทรัพยากรธรรมชาติและสิ่งแวดล้อม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710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0655F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Default="000655F2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DC75E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="00DC75E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Default="000655F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A439A0" w:rsidRPr="008D14D5" w:rsidRDefault="00A439A0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0655F2" w:rsidRPr="008D14D5" w:rsidRDefault="000655F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0655F2" w:rsidRPr="00B1671A" w:rsidRDefault="00DC75E2" w:rsidP="00DC75E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B1671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  <w:r w:rsidR="000655F2" w:rsidRPr="00B1671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B1671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810</w:t>
            </w:r>
            <w:r w:rsidR="000655F2" w:rsidRPr="00B1671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0655F2" w:rsidRPr="008D14D5" w:rsidTr="006371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710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1,</w:t>
            </w: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300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100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400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300</w:t>
            </w:r>
            <w:r w:rsidRP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DC75E2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13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810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  <w:tr w:rsidR="000655F2" w:rsidRPr="008D14D5" w:rsidTr="006371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F2" w:rsidRPr="008D14D5" w:rsidRDefault="000655F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DC75E2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21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509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69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DC75E2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19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723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DC75E2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33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032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DC75E2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24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772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0655F2" w:rsidP="00DC75E2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  <w:r w:rsid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392</w:t>
            </w:r>
            <w:r w:rsidR="00DC75E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="00DC75E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8D14D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F2" w:rsidRPr="008D14D5" w:rsidRDefault="00DC75E2" w:rsidP="00DC75E2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114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429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09</w:t>
            </w:r>
            <w:r w:rsidR="000655F2"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093260" w:rsidRDefault="00093260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093260" w:rsidSect="00093260">
          <w:pgSz w:w="16838" w:h="11906" w:orient="landscape"/>
          <w:pgMar w:top="1134" w:right="1440" w:bottom="1418" w:left="1134" w:header="709" w:footer="709" w:gutter="0"/>
          <w:cols w:space="720"/>
        </w:sectPr>
      </w:pPr>
    </w:p>
    <w:p w:rsidR="006725BC" w:rsidRDefault="006725BC" w:rsidP="006725B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AFB732" wp14:editId="6E13BEFF">
                <wp:simplePos x="0" y="0"/>
                <wp:positionH relativeFrom="column">
                  <wp:posOffset>8760340</wp:posOffset>
                </wp:positionH>
                <wp:positionV relativeFrom="paragraph">
                  <wp:posOffset>56287</wp:posOffset>
                </wp:positionV>
                <wp:extent cx="843771" cy="318135"/>
                <wp:effectExtent l="0" t="0" r="13970" b="2476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771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6725B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99" type="#_x0000_t202" style="position:absolute;left:0;text-align:left;margin-left:689.8pt;margin-top:4.45pt;width:66.45pt;height:25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">
                <v:textbox>
                  <w:txbxContent>
                    <w:p w:rsidR="00DC5AE1" w:rsidRPr="00C8489E" w:rsidRDefault="00DC5AE1" w:rsidP="006725B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1/1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31</w:t>
      </w:r>
      <w:r w:rsidRPr="008D14D5">
        <w:rPr>
          <w:rFonts w:ascii="TH SarabunIT๙" w:eastAsia="Times New Roman" w:hAnsi="TH SarabunIT๙" w:cs="TH SarabunIT๙"/>
          <w:sz w:val="28"/>
        </w:rPr>
        <w:t>-</w:t>
      </w:r>
    </w:p>
    <w:p w:rsidR="00E52B66" w:rsidRPr="008D14D5" w:rsidRDefault="00E52B66" w:rsidP="006725B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6725BC" w:rsidRDefault="006725BC" w:rsidP="006725B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6725BC" w:rsidRPr="00456147" w:rsidRDefault="006725BC" w:rsidP="006725B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ที่นำมาจากแผนพัฒนาหมู่บ้าน (พ.ศ.</w:t>
      </w:r>
      <w:r w:rsidR="00B71683"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2566-2570)</w:t>
      </w:r>
    </w:p>
    <w:p w:rsidR="006725BC" w:rsidRPr="00456147" w:rsidRDefault="00B71683" w:rsidP="006725B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องค์การบริหารส่วนตำบลนาโยงเหนือ อำเภอนาโยง จังหวัดตรัง</w:t>
      </w:r>
    </w:p>
    <w:p w:rsidR="00B40707" w:rsidRPr="00B71683" w:rsidRDefault="00B40707" w:rsidP="006725B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Style w:val="a7"/>
        <w:tblW w:w="16160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2694"/>
        <w:gridCol w:w="851"/>
        <w:gridCol w:w="1275"/>
        <w:gridCol w:w="851"/>
        <w:gridCol w:w="1417"/>
        <w:gridCol w:w="851"/>
        <w:gridCol w:w="1417"/>
        <w:gridCol w:w="851"/>
        <w:gridCol w:w="1417"/>
        <w:gridCol w:w="851"/>
        <w:gridCol w:w="1417"/>
        <w:gridCol w:w="851"/>
        <w:gridCol w:w="1417"/>
      </w:tblGrid>
      <w:tr w:rsidR="006725BC" w:rsidRPr="008D14D5" w:rsidTr="009F567A">
        <w:trPr>
          <w:trHeight w:val="45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6725BC" w:rsidRPr="008D14D5" w:rsidTr="009F567A">
        <w:trPr>
          <w:trHeight w:val="36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725BC" w:rsidRPr="008D14D5" w:rsidRDefault="006725BC" w:rsidP="006725B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BC" w:rsidRPr="008D14D5" w:rsidRDefault="006725BC" w:rsidP="006725B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BC" w:rsidRPr="008D14D5" w:rsidRDefault="006725BC" w:rsidP="006725B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6725BC" w:rsidRPr="008D14D5" w:rsidTr="009F567A">
        <w:trPr>
          <w:trHeight w:val="1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BC" w:rsidRPr="008D14D5" w:rsidRDefault="006725BC" w:rsidP="006725B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1.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  <w:p w:rsidR="006725BC" w:rsidRPr="008D14D5" w:rsidRDefault="006725BC" w:rsidP="00A51350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แผนงาน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อุตสาหกรรมและ</w:t>
            </w:r>
            <w:r w:rsidR="009F56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โยธา</w:t>
            </w:r>
          </w:p>
          <w:p w:rsidR="006725BC" w:rsidRDefault="006725BC" w:rsidP="00A5135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A51350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35025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="00350259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="0035025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 ปรับปรับ บำรุง</w:t>
            </w:r>
          </w:p>
          <w:p w:rsidR="00350259" w:rsidRDefault="00350259" w:rsidP="00350259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รักษาถนน คูระบายน้ำ        ให้ได้มาตรฐาน</w:t>
            </w:r>
          </w:p>
          <w:p w:rsidR="009F567A" w:rsidRPr="008D14D5" w:rsidRDefault="009F567A" w:rsidP="00350259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473B62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473B62" w:rsidP="00A51350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900</w:t>
            </w:r>
            <w:r w:rsidR="006725BC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6725BC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1A1BA0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E52B66" w:rsidRDefault="00A51350" w:rsidP="00E52B6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 w:rsidR="001A1BA0" w:rsidRPr="00E52B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A51350" w:rsidRDefault="00E52B66" w:rsidP="00A51350">
            <w:pPr>
              <w:ind w:left="10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E52B66" w:rsidRDefault="00F861DD" w:rsidP="00E52B6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 w:rsidR="001A1BA0" w:rsidRPr="00E52B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7303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7303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730382" w:rsidRDefault="00F861DD" w:rsidP="007303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038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  <w:p w:rsidR="006725BC" w:rsidRPr="008D14D5" w:rsidRDefault="006725BC" w:rsidP="007303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7303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E52B66" w:rsidRDefault="00F861DD" w:rsidP="00E52B6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 w:rsidR="001A1BA0" w:rsidRPr="00E52B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730382" w:rsidRDefault="00F861DD" w:rsidP="007303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038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F861DD" w:rsidRDefault="00F861DD" w:rsidP="00F861DD">
            <w:pPr>
              <w:ind w:left="105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="001A1BA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F90CBB" w:rsidRDefault="00005973" w:rsidP="00F90C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90CB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6725BC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725BC" w:rsidRPr="008D14D5" w:rsidRDefault="00E52B66" w:rsidP="00A51350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</w:t>
            </w:r>
            <w:r w:rsidR="00A513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6725BC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6725B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A513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6725B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</w:tr>
      <w:tr w:rsidR="00E52B66" w:rsidRPr="008D14D5" w:rsidTr="009F567A">
        <w:trPr>
          <w:trHeight w:val="5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00597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900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00597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E52B6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E52B6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730382" w:rsidRDefault="00E52B66" w:rsidP="007303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038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E52B6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730382" w:rsidRDefault="00E52B66" w:rsidP="007303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038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E52B66">
            <w:pPr>
              <w:ind w:left="105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F90CBB" w:rsidRDefault="00E52B66" w:rsidP="00F90C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CB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1,300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</w:tr>
      <w:tr w:rsidR="00E52B66" w:rsidRPr="008D14D5" w:rsidTr="009F567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66" w:rsidRDefault="00E52B66" w:rsidP="00A51350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2.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 ด้านแหล่งน้ำ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</w:p>
          <w:p w:rsidR="009F567A" w:rsidRPr="008D14D5" w:rsidRDefault="00E52B66" w:rsidP="009F567A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แผนงาน </w:t>
            </w:r>
            <w:r w:rsidR="009F56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อุตสาหกรรมและการโยธา</w:t>
            </w:r>
          </w:p>
          <w:p w:rsidR="00E52B66" w:rsidRDefault="00E52B66" w:rsidP="00A51350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 ปรับปรุง ขยายเขตประปาหมู่บ้าน ขุดลอกแหล่งน้ำที่สร้างขึ้นและแหล่งน้ำเดิมให้ทุกครัวเรือนได้รับประโยชน์อย่างทั่วถึง  </w:t>
            </w:r>
          </w:p>
          <w:p w:rsidR="009F567A" w:rsidRPr="008D14D5" w:rsidRDefault="009F567A" w:rsidP="00A51350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ind w:left="508" w:hanging="5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ind w:left="508" w:hanging="5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ind w:left="508" w:hanging="508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ind w:left="508" w:hanging="508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ind w:left="508" w:hanging="508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D644CE" w:rsidP="00A513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6725B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A51350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E52B66" w:rsidRPr="008D14D5" w:rsidTr="009F567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66" w:rsidRPr="008D14D5" w:rsidRDefault="00E52B66" w:rsidP="006725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ind w:left="508" w:hanging="508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ind w:left="508" w:hanging="508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D644CE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005973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</w:tbl>
    <w:p w:rsidR="00A51350" w:rsidRDefault="00A51350" w:rsidP="008D14D5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51350" w:rsidRDefault="00A51350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br w:type="page"/>
      </w:r>
    </w:p>
    <w:p w:rsidR="00E52B66" w:rsidRPr="008D14D5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F22A52" wp14:editId="634E5A63">
                <wp:simplePos x="0" y="0"/>
                <wp:positionH relativeFrom="column">
                  <wp:posOffset>8760340</wp:posOffset>
                </wp:positionH>
                <wp:positionV relativeFrom="paragraph">
                  <wp:posOffset>56287</wp:posOffset>
                </wp:positionV>
                <wp:extent cx="843771" cy="318135"/>
                <wp:effectExtent l="0" t="0" r="13970" b="24765"/>
                <wp:wrapNone/>
                <wp:docPr id="704" name="Text Box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771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E52B66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4" o:spid="_x0000_s1100" type="#_x0000_t202" style="position:absolute;left:0;text-align:left;margin-left:689.8pt;margin-top:4.45pt;width:66.45pt;height:25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iMeLwIAAFs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">
                <v:textbox>
                  <w:txbxContent>
                    <w:p w:rsidR="00DC5AE1" w:rsidRPr="00C8489E" w:rsidRDefault="00DC5AE1" w:rsidP="00E52B66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1/1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32</w:t>
      </w:r>
      <w:r w:rsidRPr="008D14D5">
        <w:rPr>
          <w:rFonts w:ascii="TH SarabunIT๙" w:eastAsia="Times New Roman" w:hAnsi="TH SarabunIT๙" w:cs="TH SarabunIT๙"/>
          <w:sz w:val="28"/>
        </w:rPr>
        <w:t>-</w:t>
      </w:r>
    </w:p>
    <w:p w:rsidR="00E52B66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E52B66" w:rsidRPr="00456147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ที่นำมาจากแผนพัฒนาหมู่บ้าน (พ.ศ.2566-2570)</w:t>
      </w:r>
    </w:p>
    <w:p w:rsidR="00E52B66" w:rsidRPr="00456147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องค์การบริหารส่วนตำบลนาโยงเหนือ อำเภอนาโยง จังหวัดตรัง</w:t>
      </w:r>
    </w:p>
    <w:p w:rsidR="00EC07C4" w:rsidRPr="008D14D5" w:rsidRDefault="00EC07C4" w:rsidP="00EC07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Style w:val="a7"/>
        <w:tblW w:w="16018" w:type="dxa"/>
        <w:tblInd w:w="-601" w:type="dxa"/>
        <w:tblLook w:val="01E0" w:firstRow="1" w:lastRow="1" w:firstColumn="1" w:lastColumn="1" w:noHBand="0" w:noVBand="0"/>
      </w:tblPr>
      <w:tblGrid>
        <w:gridCol w:w="3119"/>
        <w:gridCol w:w="851"/>
        <w:gridCol w:w="1323"/>
        <w:gridCol w:w="952"/>
        <w:gridCol w:w="1348"/>
        <w:gridCol w:w="952"/>
        <w:gridCol w:w="1348"/>
        <w:gridCol w:w="846"/>
        <w:gridCol w:w="1136"/>
        <w:gridCol w:w="830"/>
        <w:gridCol w:w="1136"/>
        <w:gridCol w:w="907"/>
        <w:gridCol w:w="1270"/>
      </w:tblGrid>
      <w:tr w:rsidR="00EC07C4" w:rsidRPr="008D14D5" w:rsidTr="00331C65">
        <w:trPr>
          <w:trHeight w:val="45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EC07C4" w:rsidRPr="008D14D5" w:rsidTr="00331C65">
        <w:trPr>
          <w:trHeight w:val="3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C4" w:rsidRPr="008D14D5" w:rsidRDefault="00EC07C4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EC07C4" w:rsidRPr="008D14D5" w:rsidTr="00331C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3.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ยุทธศาสตร์การพัฒนาด้านเศรษฐกิจ </w:t>
            </w:r>
          </w:p>
          <w:p w:rsidR="00EC07C4" w:rsidRDefault="00EC07C4" w:rsidP="00331C6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 </w:t>
            </w: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แผนงาน สร้างความเข้มแข็งของชุมชน</w:t>
            </w:r>
          </w:p>
          <w:p w:rsidR="00EC07C4" w:rsidRPr="008D14D5" w:rsidRDefault="00EC07C4" w:rsidP="00331C6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ส่งเสริมและพัฒนาอาชีพและรายได้ให้แก่ประชาชนมีอาชีพที่เหมาะสม รายได้เพียงพอต่อการครองชีพ มีคุณภาพชีวิตที่ดีขึ้น</w:t>
            </w:r>
          </w:p>
          <w:p w:rsidR="00EC07C4" w:rsidRPr="008D14D5" w:rsidRDefault="00EC07C4" w:rsidP="00331C6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EC07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EC07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  <w:r w:rsidR="00EC07C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993BA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180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BE3C2C" w:rsidRDefault="00993BA8" w:rsidP="00993BA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900</w:t>
            </w:r>
            <w:r w:rsidR="00EC07C4" w:rsidRPr="00BE3C2C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005973" w:rsidRPr="008D14D5" w:rsidTr="00331C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180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900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  <w:tr w:rsidR="00005973" w:rsidRPr="008D14D5" w:rsidTr="00331C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973" w:rsidRPr="008D14D5" w:rsidRDefault="00005973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005973" w:rsidRPr="008D14D5" w:rsidRDefault="00005973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4.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 ด้านสาธารณสุข</w:t>
            </w:r>
          </w:p>
          <w:p w:rsidR="00005973" w:rsidRDefault="00005973" w:rsidP="00331C6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</w:t>
            </w: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สาธารณสุข</w:t>
            </w:r>
          </w:p>
          <w:p w:rsidR="00005973" w:rsidRPr="00690A2B" w:rsidRDefault="00005973" w:rsidP="00331C65">
            <w:pPr>
              <w:pStyle w:val="ad"/>
              <w:ind w:left="1020"/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690A2B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ส่งเสริมสุขภาพอนามัยของประชาชนการควบคุมโรคติดต่อ</w:t>
            </w:r>
          </w:p>
          <w:p w:rsidR="00005973" w:rsidRPr="008D14D5" w:rsidRDefault="00005973" w:rsidP="00331C6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993BA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005973" w:rsidRPr="008D14D5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005973" w:rsidRPr="00BE3C2C" w:rsidRDefault="00005973" w:rsidP="00993BA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BE3C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BE3C2C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005973" w:rsidRPr="008D14D5" w:rsidTr="00331C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8D14D5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73" w:rsidRPr="00005973" w:rsidRDefault="00005973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0597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150</w:t>
            </w:r>
            <w:r w:rsidRPr="0000597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</w:tbl>
    <w:p w:rsidR="00EC07C4" w:rsidRDefault="00EC07C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EC07C4" w:rsidRDefault="00EC07C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br w:type="page"/>
      </w:r>
    </w:p>
    <w:p w:rsidR="00E52B66" w:rsidRPr="008D14D5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F22A52" wp14:editId="634E5A63">
                <wp:simplePos x="0" y="0"/>
                <wp:positionH relativeFrom="column">
                  <wp:posOffset>8760340</wp:posOffset>
                </wp:positionH>
                <wp:positionV relativeFrom="paragraph">
                  <wp:posOffset>56287</wp:posOffset>
                </wp:positionV>
                <wp:extent cx="843771" cy="318135"/>
                <wp:effectExtent l="0" t="0" r="13970" b="24765"/>
                <wp:wrapNone/>
                <wp:docPr id="705" name="Text Box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771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E52B66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5" o:spid="_x0000_s1101" type="#_x0000_t202" style="position:absolute;left:0;text-align:left;margin-left:689.8pt;margin-top:4.45pt;width:66.45pt;height:25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">
                <v:textbox>
                  <w:txbxContent>
                    <w:p w:rsidR="00DC5AE1" w:rsidRPr="00C8489E" w:rsidRDefault="00DC5AE1" w:rsidP="00E52B66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1/1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33</w:t>
      </w:r>
      <w:r w:rsidRPr="008D14D5">
        <w:rPr>
          <w:rFonts w:ascii="TH SarabunIT๙" w:eastAsia="Times New Roman" w:hAnsi="TH SarabunIT๙" w:cs="TH SarabunIT๙"/>
          <w:sz w:val="28"/>
        </w:rPr>
        <w:t>-</w:t>
      </w:r>
    </w:p>
    <w:p w:rsidR="00E52B66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E52B66" w:rsidRPr="00456147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ที่นำมาจากแผนพัฒนาหมู่บ้าน (พ.ศ.2566-2570)</w:t>
      </w:r>
    </w:p>
    <w:p w:rsidR="00E52B66" w:rsidRPr="00456147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องค์การบริหารส่วนตำบลนาโยงเหนือ อำเภอนาโยง จังหวัดตรัง</w:t>
      </w:r>
    </w:p>
    <w:tbl>
      <w:tblPr>
        <w:tblStyle w:val="a7"/>
        <w:tblW w:w="16018" w:type="dxa"/>
        <w:tblInd w:w="-601" w:type="dxa"/>
        <w:tblLook w:val="01E0" w:firstRow="1" w:lastRow="1" w:firstColumn="1" w:lastColumn="1" w:noHBand="0" w:noVBand="0"/>
      </w:tblPr>
      <w:tblGrid>
        <w:gridCol w:w="2367"/>
        <w:gridCol w:w="851"/>
        <w:gridCol w:w="1680"/>
        <w:gridCol w:w="959"/>
        <w:gridCol w:w="1309"/>
        <w:gridCol w:w="849"/>
        <w:gridCol w:w="1275"/>
        <w:gridCol w:w="988"/>
        <w:gridCol w:w="1272"/>
        <w:gridCol w:w="983"/>
        <w:gridCol w:w="1136"/>
        <w:gridCol w:w="962"/>
        <w:gridCol w:w="1387"/>
      </w:tblGrid>
      <w:tr w:rsidR="00EC07C4" w:rsidRPr="008D14D5" w:rsidTr="00331C65">
        <w:trPr>
          <w:trHeight w:val="450"/>
        </w:trPr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รวม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5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</w:t>
            </w:r>
          </w:p>
        </w:tc>
      </w:tr>
      <w:tr w:rsidR="00EC07C4" w:rsidRPr="008D14D5" w:rsidTr="00331C65">
        <w:trPr>
          <w:trHeight w:val="982"/>
        </w:trPr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7C4" w:rsidRPr="008D14D5" w:rsidRDefault="00EC07C4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EC07C4" w:rsidRPr="008D14D5" w:rsidTr="00331C65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Default="00EC07C4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5.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ยุทธศาสตร์การพัฒนา </w:t>
            </w:r>
          </w:p>
          <w:p w:rsidR="00EC07C4" w:rsidRPr="008D14D5" w:rsidRDefault="00EC07C4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 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ด้านคนและสังคม</w:t>
            </w:r>
          </w:p>
          <w:p w:rsidR="00EC07C4" w:rsidRDefault="00EC07C4" w:rsidP="00331C65">
            <w:pPr>
              <w:ind w:left="650" w:hanging="65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สร้างความ</w:t>
            </w:r>
          </w:p>
          <w:p w:rsidR="00EC07C4" w:rsidRDefault="00EC07C4" w:rsidP="00331C65">
            <w:pPr>
              <w:ind w:left="650" w:hanging="65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เข้มแข็งของชุมชน</w:t>
            </w:r>
          </w:p>
          <w:p w:rsidR="00EC07C4" w:rsidRPr="008D14D5" w:rsidRDefault="00EC07C4" w:rsidP="00331C65">
            <w:pPr>
              <w:ind w:left="650" w:hanging="65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-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การพัฒนาคุณภาพชีวิตของประชาชน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และเสริมสร้างความเข้มแข็งของชุมชน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C07C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="00EC07C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C07C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C07C4"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C07C4"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C07C4"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D644CE" w:rsidP="00993BA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993BA8" w:rsidP="007303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73038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</w:p>
        </w:tc>
      </w:tr>
      <w:tr w:rsidR="00E73D7C" w:rsidRPr="008D14D5" w:rsidTr="00E73D7C">
        <w:trPr>
          <w:trHeight w:val="457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800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800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800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800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800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D644CE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7303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="0073038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</w:tr>
      <w:tr w:rsidR="00E73D7C" w:rsidRPr="008D14D5" w:rsidTr="00331C65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7C" w:rsidRPr="008D14D5" w:rsidRDefault="00E73D7C" w:rsidP="00331C65">
            <w:pPr>
              <w:ind w:left="225" w:hanging="22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6.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ยุทธศาสตร์การการพัฒนา ด้านการศึกษา  ศาสนา และวัฒนธรรม</w:t>
            </w:r>
          </w:p>
          <w:p w:rsidR="00E73D7C" w:rsidRDefault="00E73D7C" w:rsidP="00331C65">
            <w:pPr>
              <w:ind w:left="508" w:hanging="5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</w:t>
            </w: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การศึกษา ศาสนา และวัฒนธรรม</w:t>
            </w:r>
          </w:p>
          <w:p w:rsidR="00E73D7C" w:rsidRPr="008D14D5" w:rsidRDefault="00E73D7C" w:rsidP="00331C65">
            <w:pPr>
              <w:ind w:left="508" w:hanging="508"/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การส่งเสริมสนับสนุน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การศึกษาของเด็ก เยาวชนและประชาชนทั่วไป</w:t>
            </w: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3D7C" w:rsidRPr="008D14D5" w:rsidRDefault="00D644CE" w:rsidP="00D644C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  <w:r w:rsidR="00E73D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E73D7C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E73D7C" w:rsidRPr="008D14D5" w:rsidTr="00331C65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7C" w:rsidRPr="008D14D5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180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180</w:t>
            </w:r>
            <w:r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E73D7C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7C" w:rsidRPr="00E73D7C" w:rsidRDefault="00D644CE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90</w:t>
            </w:r>
            <w:r w:rsidR="00E73D7C" w:rsidRPr="00E73D7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="00E73D7C" w:rsidRPr="00E73D7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</w:tbl>
    <w:p w:rsidR="00E52B66" w:rsidRPr="008D14D5" w:rsidRDefault="00EC07C4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32"/>
          <w:szCs w:val="32"/>
        </w:rPr>
        <w:br w:type="page"/>
      </w:r>
      <w:r w:rsidR="00E52B66">
        <w:rPr>
          <w:rFonts w:ascii="TH SarabunIT๙" w:eastAsia="Times New Roman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F22A52" wp14:editId="634E5A63">
                <wp:simplePos x="0" y="0"/>
                <wp:positionH relativeFrom="column">
                  <wp:posOffset>8760340</wp:posOffset>
                </wp:positionH>
                <wp:positionV relativeFrom="paragraph">
                  <wp:posOffset>56287</wp:posOffset>
                </wp:positionV>
                <wp:extent cx="843771" cy="318135"/>
                <wp:effectExtent l="0" t="0" r="13970" b="24765"/>
                <wp:wrapNone/>
                <wp:docPr id="706" name="Text Box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771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489E" w:rsidRDefault="00DC5AE1" w:rsidP="00E52B66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8489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6" o:spid="_x0000_s1102" type="#_x0000_t202" style="position:absolute;left:0;text-align:left;margin-left:689.8pt;margin-top:4.45pt;width:66.45pt;height:25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B9FLwIAAFs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">
                <v:textbox>
                  <w:txbxContent>
                    <w:p w:rsidR="00DC5AE1" w:rsidRPr="00C8489E" w:rsidRDefault="00DC5AE1" w:rsidP="00E52B66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8489E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1/1</w:t>
                      </w:r>
                    </w:p>
                  </w:txbxContent>
                </v:textbox>
              </v:shape>
            </w:pict>
          </mc:Fallback>
        </mc:AlternateContent>
      </w:r>
      <w:r w:rsidR="00E52B66" w:rsidRPr="008D14D5">
        <w:rPr>
          <w:rFonts w:ascii="TH SarabunIT๙" w:eastAsia="Times New Roman" w:hAnsi="TH SarabunIT๙" w:cs="TH SarabunIT๙"/>
          <w:sz w:val="28"/>
          <w:cs/>
        </w:rPr>
        <w:t>-</w:t>
      </w:r>
      <w:r w:rsidR="00E52B66">
        <w:rPr>
          <w:rFonts w:ascii="TH SarabunIT๙" w:eastAsia="Times New Roman" w:hAnsi="TH SarabunIT๙" w:cs="TH SarabunIT๙" w:hint="cs"/>
          <w:sz w:val="28"/>
          <w:cs/>
        </w:rPr>
        <w:t>3</w:t>
      </w:r>
      <w:r w:rsidR="00456147">
        <w:rPr>
          <w:rFonts w:ascii="TH SarabunIT๙" w:eastAsia="Times New Roman" w:hAnsi="TH SarabunIT๙" w:cs="TH SarabunIT๙" w:hint="cs"/>
          <w:sz w:val="28"/>
          <w:cs/>
        </w:rPr>
        <w:t>4</w:t>
      </w:r>
      <w:r w:rsidR="00E52B66" w:rsidRPr="008D14D5">
        <w:rPr>
          <w:rFonts w:ascii="TH SarabunIT๙" w:eastAsia="Times New Roman" w:hAnsi="TH SarabunIT๙" w:cs="TH SarabunIT๙"/>
          <w:sz w:val="28"/>
        </w:rPr>
        <w:t>-</w:t>
      </w:r>
    </w:p>
    <w:p w:rsidR="00E52B66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E52B66" w:rsidRPr="00456147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ที่นำมาจากแผนพัฒนาหมู่บ้าน (พ.ศ.2566-2570)</w:t>
      </w:r>
    </w:p>
    <w:p w:rsidR="00E52B66" w:rsidRPr="00456147" w:rsidRDefault="00E52B66" w:rsidP="00E52B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456147">
        <w:rPr>
          <w:rFonts w:ascii="TH SarabunIT๙" w:eastAsia="Times New Roman" w:hAnsi="TH SarabunIT๙" w:cs="TH SarabunIT๙" w:hint="cs"/>
          <w:b/>
          <w:bCs/>
          <w:sz w:val="28"/>
          <w:cs/>
        </w:rPr>
        <w:t>องค์การบริหารส่วนตำบลนาโยงเหนือ อำเภอนาโยง จังหวัดตรัง</w:t>
      </w:r>
    </w:p>
    <w:tbl>
      <w:tblPr>
        <w:tblStyle w:val="a7"/>
        <w:tblW w:w="16045" w:type="dxa"/>
        <w:tblInd w:w="-628" w:type="dxa"/>
        <w:tblLayout w:type="fixed"/>
        <w:tblLook w:val="01E0" w:firstRow="1" w:lastRow="1" w:firstColumn="1" w:lastColumn="1" w:noHBand="0" w:noVBand="0"/>
      </w:tblPr>
      <w:tblGrid>
        <w:gridCol w:w="2579"/>
        <w:gridCol w:w="851"/>
        <w:gridCol w:w="1275"/>
        <w:gridCol w:w="851"/>
        <w:gridCol w:w="1417"/>
        <w:gridCol w:w="851"/>
        <w:gridCol w:w="1417"/>
        <w:gridCol w:w="851"/>
        <w:gridCol w:w="1417"/>
        <w:gridCol w:w="851"/>
        <w:gridCol w:w="1417"/>
        <w:gridCol w:w="851"/>
        <w:gridCol w:w="1417"/>
      </w:tblGrid>
      <w:tr w:rsidR="00EC07C4" w:rsidRPr="008D14D5" w:rsidTr="00331C65">
        <w:trPr>
          <w:trHeight w:val="450"/>
        </w:trPr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รวม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5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</w:t>
            </w:r>
          </w:p>
        </w:tc>
      </w:tr>
      <w:tr w:rsidR="00EC07C4" w:rsidRPr="008D14D5" w:rsidTr="00331C65">
        <w:trPr>
          <w:trHeight w:val="360"/>
        </w:trPr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C4" w:rsidRPr="008D14D5" w:rsidRDefault="00EC07C4" w:rsidP="00331C65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EC07C4" w:rsidRPr="008D14D5" w:rsidTr="00331C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7C4" w:rsidRPr="008D14D5" w:rsidRDefault="00EC07C4" w:rsidP="00331C65">
            <w:pPr>
              <w:ind w:left="225" w:hanging="22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7.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 ด้านการพัฒนาการเมืองและการบริหาร</w:t>
            </w:r>
          </w:p>
          <w:p w:rsidR="00EC07C4" w:rsidRDefault="00EC07C4" w:rsidP="00331C65">
            <w:pPr>
              <w:ind w:left="650" w:hanging="650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ผนงาน บริหารงานทั่วไป</w:t>
            </w:r>
          </w:p>
          <w:p w:rsidR="00EC096E" w:rsidRPr="008D14D5" w:rsidRDefault="00EC07C4" w:rsidP="00EC096E">
            <w:pPr>
              <w:ind w:left="650" w:hanging="650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พัฒนาความรู้ความเข้าใจของประชาชนในการมีส่วนร่วมในกิจกรรมทางการเมืองตามระบอบประชาธิปไตย การปรับปรุงประสิทธิภาพการบริหารงาน </w:t>
            </w:r>
            <w:proofErr w:type="spellStart"/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EC07C4" w:rsidRDefault="00EC07C4" w:rsidP="00331C65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EC07C4" w:rsidRPr="008D14D5" w:rsidRDefault="00EC07C4" w:rsidP="00E73D7C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  <w:lang w:eastAsia="zh-C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EC07C4" w:rsidRDefault="00EC07C4" w:rsidP="00331C65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</w:p>
          <w:p w:rsidR="00EC07C4" w:rsidRPr="008D14D5" w:rsidRDefault="00E73D7C" w:rsidP="00331C65">
            <w:pPr>
              <w:jc w:val="right"/>
              <w:rPr>
                <w:rFonts w:ascii="TH SarabunIT๙" w:eastAsia="SimSun" w:hAnsi="TH SarabunIT๙" w:cs="TH SarabunIT๙"/>
                <w:sz w:val="26"/>
                <w:szCs w:val="26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  <w:lang w:eastAsia="zh-CN"/>
              </w:rPr>
              <w:t>2</w:t>
            </w:r>
            <w:r w:rsidR="00EC07C4" w:rsidRPr="008D14D5">
              <w:rPr>
                <w:rFonts w:ascii="TH SarabunIT๙" w:eastAsia="SimSun" w:hAnsi="TH SarabunIT๙" w:cs="TH SarabunIT๙"/>
                <w:sz w:val="26"/>
                <w:szCs w:val="26"/>
                <w:cs/>
                <w:lang w:eastAsia="zh-CN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73D7C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8D14D5" w:rsidRDefault="00EC07C4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73D7C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73D7C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E73D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07C4" w:rsidRPr="008D14D5" w:rsidRDefault="00E73D7C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EC07C4"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8D14D5" w:rsidRDefault="00E73D7C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4" w:rsidRDefault="00EC07C4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8D14D5" w:rsidRDefault="00EC07C4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C07C4" w:rsidRPr="000655F2" w:rsidRDefault="00EB76AF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="00EC07C4" w:rsidRPr="000655F2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EC07C4" w:rsidRPr="000655F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C07C4" w:rsidRPr="000655F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</w:tr>
      <w:tr w:rsidR="00E52B66" w:rsidRPr="008D14D5" w:rsidTr="00331C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E52B66">
              <w:rPr>
                <w:rFonts w:ascii="TH SarabunIT๙" w:eastAsia="SimSun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E52B66">
              <w:rPr>
                <w:rFonts w:ascii="TH SarabunIT๙" w:eastAsia="SimSun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2</w:t>
            </w:r>
            <w:r w:rsidRPr="00E52B66">
              <w:rPr>
                <w:rFonts w:ascii="TH SarabunIT๙" w:eastAsia="SimSun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52B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</w:tr>
      <w:tr w:rsidR="00E52B66" w:rsidRPr="008D14D5" w:rsidTr="00331C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66" w:rsidRPr="008D14D5" w:rsidRDefault="00E52B66" w:rsidP="00331C65">
            <w:pPr>
              <w:ind w:left="225" w:hanging="22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8. 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</w:t>
            </w:r>
            <w:r w:rsidR="00EC096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า ด้านทรัพยากรธ</w:t>
            </w: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รรมชาติและสิ่งแวดล้อม</w:t>
            </w:r>
          </w:p>
          <w:p w:rsidR="00E52B66" w:rsidRDefault="00E52B66" w:rsidP="00331C65">
            <w:pPr>
              <w:ind w:left="508" w:hanging="508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</w:t>
            </w:r>
            <w:r w:rsidRPr="008D14D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ผนงาน </w:t>
            </w:r>
            <w:r w:rsidR="00EC096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การเกษตร</w:t>
            </w:r>
          </w:p>
          <w:p w:rsidR="00E52B66" w:rsidRDefault="00E52B66" w:rsidP="00331C6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- 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สร้างจิตสำนึกในคุณค่าและเล็งเห็นความสำคัญของทรัพยากรธรรมชาติและสิ่งแวดล้อม</w:t>
            </w:r>
          </w:p>
          <w:p w:rsidR="00EC096E" w:rsidRPr="008D14D5" w:rsidRDefault="00EC096E" w:rsidP="00331C65">
            <w:pPr>
              <w:ind w:left="508" w:hanging="508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 w:rsidRPr="008D14D5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52B66" w:rsidRPr="008D14D5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52B66" w:rsidRPr="00B1671A" w:rsidRDefault="00E52B66" w:rsidP="00EB76A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B1671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B1671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B1671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</w:tr>
      <w:tr w:rsidR="00E52B66" w:rsidRPr="008D14D5" w:rsidTr="00331C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66" w:rsidRPr="008D14D5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400</w:t>
            </w: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</w:t>
            </w: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400</w:t>
            </w: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400</w:t>
            </w: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400</w:t>
            </w: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66" w:rsidRPr="00EB76AF" w:rsidRDefault="00E52B66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B76A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  <w:r w:rsidRPr="00EB76A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</w:tc>
      </w:tr>
      <w:tr w:rsidR="00F90CBB" w:rsidRPr="008D14D5" w:rsidTr="00331C65"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CBB" w:rsidRPr="008D14D5" w:rsidRDefault="00F90CBB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3,010,000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2,210,000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2,210,000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2,210,000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2,210,000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BB" w:rsidRPr="008D14D5" w:rsidRDefault="00F90CBB" w:rsidP="00331C65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11,850,000</w:t>
            </w:r>
          </w:p>
        </w:tc>
      </w:tr>
    </w:tbl>
    <w:p w:rsidR="008D14D5" w:rsidRPr="007F1470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 w:rsidRPr="007F1470">
        <w:rPr>
          <w:rFonts w:ascii="TH SarabunIT๙" w:eastAsia="Times New Roman" w:hAnsi="TH SarabunIT๙" w:cs="TH SarabunIT๙"/>
          <w:sz w:val="28"/>
        </w:rPr>
        <w:lastRenderedPageBreak/>
        <w:t>-</w:t>
      </w:r>
      <w:r w:rsidR="003B6869" w:rsidRPr="007F1470">
        <w:rPr>
          <w:rFonts w:ascii="TH SarabunIT๙" w:eastAsia="Times New Roman" w:hAnsi="TH SarabunIT๙" w:cs="TH SarabunIT๙"/>
          <w:sz w:val="28"/>
        </w:rPr>
        <w:t>7</w:t>
      </w:r>
      <w:r w:rsidR="00411EE3">
        <w:rPr>
          <w:rFonts w:ascii="TH SarabunIT๙" w:eastAsia="Times New Roman" w:hAnsi="TH SarabunIT๙" w:cs="TH SarabunIT๙"/>
          <w:sz w:val="28"/>
        </w:rPr>
        <w:t>9</w:t>
      </w:r>
      <w:r w:rsidRPr="007F1470">
        <w:rPr>
          <w:rFonts w:ascii="TH SarabunIT๙" w:eastAsia="Times New Roman" w:hAnsi="TH SarabunIT๙" w:cs="TH SarabunIT๙"/>
          <w:sz w:val="28"/>
        </w:rPr>
        <w:t>-</w:t>
      </w:r>
    </w:p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18"/>
          <w:szCs w:val="18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DFBCD" wp14:editId="6BF1A8E2">
                <wp:simplePos x="0" y="0"/>
                <wp:positionH relativeFrom="column">
                  <wp:posOffset>8500110</wp:posOffset>
                </wp:positionH>
                <wp:positionV relativeFrom="paragraph">
                  <wp:posOffset>1270</wp:posOffset>
                </wp:positionV>
                <wp:extent cx="885825" cy="3048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6E93" w:rsidRDefault="00DC5AE1" w:rsidP="008D14D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86E93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103" type="#_x0000_t202" style="position:absolute;left:0;text-align:left;margin-left:669.3pt;margin-top:.1pt;width:69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">
                <v:textbox>
                  <w:txbxContent>
                    <w:p w:rsidR="00DC5AE1" w:rsidRPr="00C86E93" w:rsidRDefault="00DC5AE1" w:rsidP="008D14D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C86E93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2/2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รายละเอียดโครงการพัฒนา</w:t>
      </w:r>
    </w:p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แผนพัฒนาท้องถิ่น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 xml:space="preserve"> (พ.ศ.256</w:t>
      </w:r>
      <w:r w:rsidR="00833830">
        <w:rPr>
          <w:rFonts w:ascii="TH SarabunIT๙" w:eastAsia="Times New Roman" w:hAnsi="TH SarabunIT๙" w:cs="TH SarabunIT๙" w:hint="cs"/>
          <w:sz w:val="28"/>
          <w:cs/>
        </w:rPr>
        <w:t>6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 xml:space="preserve"> - 25</w:t>
      </w:r>
      <w:r w:rsidR="00833830">
        <w:rPr>
          <w:rFonts w:ascii="TH SarabunIT๙" w:eastAsia="Times New Roman" w:hAnsi="TH SarabunIT๙" w:cs="TH SarabunIT๙" w:hint="cs"/>
          <w:sz w:val="28"/>
          <w:cs/>
        </w:rPr>
        <w:t>70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>)</w:t>
      </w:r>
    </w:p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องค์การบริหารส่วนตำบลนาโยงเหนือ</w:t>
      </w:r>
    </w:p>
    <w:p w:rsidR="008D14D5" w:rsidRPr="006F2C70" w:rsidRDefault="008D14D5" w:rsidP="008D14D5">
      <w:pPr>
        <w:spacing w:after="0"/>
        <w:rPr>
          <w:rFonts w:ascii="TH SarabunIT๙" w:eastAsia="Times New Roman" w:hAnsi="TH SarabunIT๙" w:cs="TH SarabunIT๙"/>
          <w:sz w:val="30"/>
          <w:szCs w:val="30"/>
        </w:rPr>
      </w:pP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ก.ยุทธศาสตร์จังหวัดที่</w:t>
      </w:r>
      <w:r w:rsidRPr="006F2C70">
        <w:rPr>
          <w:rFonts w:ascii="TH SarabunIT๙" w:eastAsia="Times New Roman" w:hAnsi="TH SarabunIT๙" w:cs="TH SarabunIT๙"/>
          <w:sz w:val="30"/>
          <w:szCs w:val="30"/>
        </w:rPr>
        <w:t xml:space="preserve"> 1 </w:t>
      </w: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การสร้างฐานเศรษฐกิจของจังหวัดด้านเกษตร</w:t>
      </w:r>
      <w:r w:rsidR="00EC096E"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กรรมและ</w:t>
      </w: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อุตสาหกรรม ที่มั่นคงและยั่งยืน</w:t>
      </w:r>
      <w:r w:rsidRPr="006F2C70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</w:p>
    <w:p w:rsidR="008D14D5" w:rsidRPr="006F2C70" w:rsidRDefault="008D14D5" w:rsidP="008D14D5">
      <w:pPr>
        <w:spacing w:after="0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ข.ยุทธศาสตร์การพัฒนาขององค์กรปกครองส่วนท้องถิ่นในเขตจังหวัด</w:t>
      </w:r>
      <w:r w:rsidRPr="006F2C70">
        <w:rPr>
          <w:rFonts w:ascii="TH SarabunIT๙" w:eastAsia="Times New Roman" w:hAnsi="TH SarabunIT๙" w:cs="TH SarabunIT๙"/>
          <w:sz w:val="30"/>
          <w:szCs w:val="30"/>
        </w:rPr>
        <w:t xml:space="preserve"> 1 </w:t>
      </w: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การพัฒนาด้านโครงสร้างพื้นฐานควบคู่การท่องเที่ยวเชิงอนุรักษ์</w:t>
      </w:r>
    </w:p>
    <w:p w:rsidR="008D14D5" w:rsidRPr="006F2C70" w:rsidRDefault="008D14D5" w:rsidP="008D14D5">
      <w:pPr>
        <w:spacing w:after="0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1.ยุทธศาสตร์</w:t>
      </w:r>
      <w:r w:rsidRPr="006F2C70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การพัฒนาด้านโครงสร้างพื้นฐาน</w:t>
      </w:r>
    </w:p>
    <w:p w:rsidR="008D14D5" w:rsidRPr="006F2C70" w:rsidRDefault="008D14D5" w:rsidP="008D14D5">
      <w:pPr>
        <w:spacing w:after="0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1.1 แผนงาน</w:t>
      </w:r>
      <w:r w:rsidRPr="006F2C70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</w:t>
      </w:r>
      <w:r w:rsidR="00EC096E" w:rsidRPr="006F2C70">
        <w:rPr>
          <w:rFonts w:ascii="TH SarabunIT๙" w:eastAsia="Times New Roman" w:hAnsi="TH SarabunIT๙" w:cs="TH SarabunIT๙" w:hint="cs"/>
          <w:sz w:val="30"/>
          <w:szCs w:val="30"/>
          <w:cs/>
        </w:rPr>
        <w:t>อุตสาหกรรมและการโยธา</w:t>
      </w:r>
    </w:p>
    <w:tbl>
      <w:tblPr>
        <w:tblStyle w:val="a7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418"/>
        <w:gridCol w:w="992"/>
        <w:gridCol w:w="1418"/>
        <w:gridCol w:w="1417"/>
        <w:gridCol w:w="1418"/>
        <w:gridCol w:w="1417"/>
        <w:gridCol w:w="1559"/>
        <w:gridCol w:w="1418"/>
        <w:gridCol w:w="1559"/>
        <w:gridCol w:w="992"/>
      </w:tblGrid>
      <w:tr w:rsidR="008D14D5" w:rsidRPr="008D14D5" w:rsidTr="006F2C70">
        <w:trPr>
          <w:trHeight w:val="563"/>
        </w:trPr>
        <w:tc>
          <w:tcPr>
            <w:tcW w:w="425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992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เป้าหมาย(ผลผลิตของโครงการ)</w:t>
            </w:r>
          </w:p>
        </w:tc>
        <w:tc>
          <w:tcPr>
            <w:tcW w:w="7229" w:type="dxa"/>
            <w:gridSpan w:val="5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ตัวชี้วัด</w:t>
            </w: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8D14D5">
              <w:rPr>
                <w:rFonts w:ascii="TH SarabunIT๙" w:hAnsi="TH SarabunIT๙" w:cs="TH SarabunIT๙"/>
                <w:sz w:val="28"/>
              </w:rPr>
              <w:t>KPI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หน่วยงานรับผิดชอบหลัก</w:t>
            </w:r>
          </w:p>
        </w:tc>
      </w:tr>
      <w:tr w:rsidR="006F2C70" w:rsidRPr="008D14D5" w:rsidTr="006F2C70">
        <w:trPr>
          <w:trHeight w:val="416"/>
        </w:trPr>
        <w:tc>
          <w:tcPr>
            <w:tcW w:w="425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D14D5" w:rsidRPr="008D14D5" w:rsidRDefault="00D1755B" w:rsidP="00EC09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2566</w:t>
            </w:r>
            <w:r w:rsidR="008D14D5"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</w:tcPr>
          <w:p w:rsidR="008D14D5" w:rsidRPr="008D14D5" w:rsidRDefault="008D14D5" w:rsidP="00EC09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</w:t>
            </w:r>
            <w:r w:rsidR="00D1755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</w:tcPr>
          <w:p w:rsidR="008D14D5" w:rsidRPr="008D14D5" w:rsidRDefault="008D14D5" w:rsidP="00EC096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256</w:t>
            </w:r>
            <w:r w:rsidR="00D1755B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</w:tcPr>
          <w:p w:rsidR="008D14D5" w:rsidRPr="008D14D5" w:rsidRDefault="008D14D5" w:rsidP="00EC096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256</w:t>
            </w:r>
            <w:r w:rsidR="00D1755B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559" w:type="dxa"/>
          </w:tcPr>
          <w:p w:rsidR="008D14D5" w:rsidRPr="008D14D5" w:rsidRDefault="008D14D5" w:rsidP="00EC096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25</w:t>
            </w:r>
            <w:r w:rsidR="00D1755B">
              <w:rPr>
                <w:rFonts w:ascii="TH SarabunIT๙" w:hAnsi="TH SarabunIT๙" w:cs="TH SarabunIT๙"/>
                <w:sz w:val="28"/>
                <w:szCs w:val="28"/>
              </w:rPr>
              <w:t>70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2C70" w:rsidRPr="008D14D5" w:rsidTr="006F2C70">
        <w:tc>
          <w:tcPr>
            <w:tcW w:w="425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85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วางท่อคอนกรีตเสริมเหล็กข้างถนนสายหนองจอก </w:t>
            </w:r>
            <w:r w:rsidRPr="008D14D5">
              <w:rPr>
                <w:rFonts w:ascii="TH SarabunIT๙" w:hAnsi="TH SarabunIT๙" w:cs="TH SarabunIT๙"/>
                <w:sz w:val="28"/>
              </w:rPr>
              <w:t>–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หน้าบ้าน ส.</w:t>
            </w: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.ขวัญชัย </w:t>
            </w:r>
            <w:r w:rsidRPr="008D14D5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ห้วยหยี หมู่ที่ </w:t>
            </w:r>
            <w:r w:rsidRPr="008D14D5">
              <w:rPr>
                <w:rFonts w:ascii="TH SarabunIT๙" w:hAnsi="TH SarabunIT๙" w:cs="TH SarabunIT๙"/>
                <w:sz w:val="28"/>
              </w:rPr>
              <w:t>5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เพื่อระบายน้ำให้มีประสิทธิภาพและปัญหาน้ำท่วมขังบ้านเรือนประชาชน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ระยะทาง </w:t>
            </w:r>
            <w:r w:rsidRPr="008D14D5">
              <w:rPr>
                <w:rFonts w:ascii="TH SarabunIT๙" w:hAnsi="TH SarabunIT๙" w:cs="TH SarabunIT๙"/>
                <w:sz w:val="28"/>
              </w:rPr>
              <w:t>1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 xml:space="preserve">250 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141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141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141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141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141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ร้อยละการระบายน้ำมีประสิทธิภาพเพิ่มขึ้น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การระบายน้ำมีประสิทธิภาพลดปัญหาน้ำท่วมบ้านเรือนประชาชน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อบจ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.ตรัง</w:t>
            </w:r>
          </w:p>
        </w:tc>
      </w:tr>
      <w:tr w:rsidR="006F2C70" w:rsidRPr="008D14D5" w:rsidTr="006F2C70">
        <w:tc>
          <w:tcPr>
            <w:tcW w:w="425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85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วางท่อคอนกรีตเสริมเหล็กสายข้างถนนลาดยางสายหน้าวัดพระพุทธ</w:t>
            </w: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สิหิงค์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ไปหัวเขา </w:t>
            </w:r>
            <w:r w:rsidRPr="008D14D5">
              <w:rPr>
                <w:rFonts w:ascii="TH SarabunIT๙" w:hAnsi="TH SarabunIT๙" w:cs="TH SarabunIT๙"/>
                <w:sz w:val="28"/>
              </w:rPr>
              <w:t>-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วัดร้าง ลงคลองนางน้อย หมู่ที่ </w:t>
            </w:r>
            <w:r w:rsidRPr="008D14D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เพื่อระบายน้ำให้มีประสิทธิภาพและปัญหาน้ำท่วมขังบ้านเรือนประชาชน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ระยะทาง </w:t>
            </w:r>
            <w:r w:rsidRPr="008D14D5">
              <w:rPr>
                <w:rFonts w:ascii="TH SarabunIT๙" w:hAnsi="TH SarabunIT๙" w:cs="TH SarabunIT๙"/>
                <w:sz w:val="28"/>
              </w:rPr>
              <w:t>1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 xml:space="preserve">200 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ร้อยละการระบายน้ำมีประสิทธิภาพเพิ่มขึ้น</w:t>
            </w:r>
          </w:p>
        </w:tc>
        <w:tc>
          <w:tcPr>
            <w:tcW w:w="1559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การระบายน้ำมีประสิทธิภาพลดปัญหาน้ำท่วมบ้านเรือนประชาชน</w:t>
            </w:r>
          </w:p>
        </w:tc>
        <w:tc>
          <w:tcPr>
            <w:tcW w:w="992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อบจ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.ตรัง</w:t>
            </w:r>
          </w:p>
        </w:tc>
      </w:tr>
      <w:tr w:rsidR="006F2C70" w:rsidRPr="008D14D5" w:rsidTr="006F2C70">
        <w:tc>
          <w:tcPr>
            <w:tcW w:w="425" w:type="dxa"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8D14D5" w:rsidRPr="006F2C70" w:rsidRDefault="008D14D5" w:rsidP="0083383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 2 โครงการ</w:t>
            </w:r>
          </w:p>
        </w:tc>
        <w:tc>
          <w:tcPr>
            <w:tcW w:w="1418" w:type="dxa"/>
          </w:tcPr>
          <w:p w:rsidR="008D14D5" w:rsidRPr="006F2C70" w:rsidRDefault="008D14D5" w:rsidP="008D14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8D14D5" w:rsidRPr="006F2C70" w:rsidRDefault="008D14D5" w:rsidP="008D14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8D14D5" w:rsidRPr="006F2C70" w:rsidRDefault="008D14D5" w:rsidP="008D14D5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32,141,000</w:t>
            </w:r>
          </w:p>
        </w:tc>
        <w:tc>
          <w:tcPr>
            <w:tcW w:w="1417" w:type="dxa"/>
          </w:tcPr>
          <w:p w:rsidR="008D14D5" w:rsidRPr="006F2C70" w:rsidRDefault="008D14D5" w:rsidP="008D14D5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32,141,000</w:t>
            </w:r>
          </w:p>
        </w:tc>
        <w:tc>
          <w:tcPr>
            <w:tcW w:w="1418" w:type="dxa"/>
          </w:tcPr>
          <w:p w:rsidR="008D14D5" w:rsidRPr="006F2C70" w:rsidRDefault="008D14D5" w:rsidP="008D14D5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32,141,000</w:t>
            </w:r>
          </w:p>
        </w:tc>
        <w:tc>
          <w:tcPr>
            <w:tcW w:w="1417" w:type="dxa"/>
          </w:tcPr>
          <w:p w:rsidR="008D14D5" w:rsidRPr="006F2C70" w:rsidRDefault="008D14D5" w:rsidP="008D14D5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32,141,000</w:t>
            </w:r>
          </w:p>
        </w:tc>
        <w:tc>
          <w:tcPr>
            <w:tcW w:w="1559" w:type="dxa"/>
          </w:tcPr>
          <w:p w:rsidR="008D14D5" w:rsidRPr="006F2C70" w:rsidRDefault="008D14D5" w:rsidP="008D14D5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F2C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32,141,000</w:t>
            </w:r>
          </w:p>
        </w:tc>
        <w:tc>
          <w:tcPr>
            <w:tcW w:w="1418" w:type="dxa"/>
          </w:tcPr>
          <w:p w:rsidR="008D14D5" w:rsidRPr="006F2C70" w:rsidRDefault="008D14D5" w:rsidP="008D14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59" w:type="dxa"/>
          </w:tcPr>
          <w:p w:rsidR="008D14D5" w:rsidRPr="006F2C70" w:rsidRDefault="008D14D5" w:rsidP="008D14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8D14D5" w:rsidRPr="006F2C70" w:rsidRDefault="008D14D5" w:rsidP="008D14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F2C7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</w:tbl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E8D5E5" wp14:editId="6F628C54">
                <wp:simplePos x="0" y="0"/>
                <wp:positionH relativeFrom="column">
                  <wp:posOffset>8500110</wp:posOffset>
                </wp:positionH>
                <wp:positionV relativeFrom="paragraph">
                  <wp:posOffset>1270</wp:posOffset>
                </wp:positionV>
                <wp:extent cx="885825" cy="304800"/>
                <wp:effectExtent l="0" t="0" r="28575" b="19050"/>
                <wp:wrapNone/>
                <wp:docPr id="366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AE1" w:rsidRPr="00C86E93" w:rsidRDefault="00DC5AE1" w:rsidP="008D14D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86E93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6" o:spid="_x0000_s1104" type="#_x0000_t202" style="position:absolute;left:0;text-align:left;margin-left:669.3pt;margin-top:.1pt;width:69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">
                <v:textbox>
                  <w:txbxContent>
                    <w:p w:rsidR="00DC5AE1" w:rsidRPr="00C86E93" w:rsidRDefault="00DC5AE1" w:rsidP="008D14D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C86E93">
                        <w:rPr>
                          <w:rFonts w:ascii="TH SarabunIT๙" w:hAnsi="TH SarabunIT๙" w:cs="TH SarabunIT๙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-</w:t>
      </w:r>
      <w:r w:rsidR="00411EE3">
        <w:rPr>
          <w:rFonts w:ascii="TH SarabunIT๙" w:eastAsia="Times New Roman" w:hAnsi="TH SarabunIT๙" w:cs="TH SarabunIT๙"/>
          <w:sz w:val="32"/>
          <w:szCs w:val="32"/>
        </w:rPr>
        <w:t>80</w:t>
      </w:r>
      <w:r w:rsidRPr="008D14D5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18"/>
          <w:szCs w:val="18"/>
          <w:cs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บัญชีครุภัณฑ์</w:t>
      </w:r>
    </w:p>
    <w:p w:rsidR="008D14D5" w:rsidRP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แผนพัฒนาท้องถิ่น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 xml:space="preserve"> (พ.ศ.256</w:t>
      </w:r>
      <w:r w:rsidR="00F4601B">
        <w:rPr>
          <w:rFonts w:ascii="TH SarabunIT๙" w:eastAsia="Times New Roman" w:hAnsi="TH SarabunIT๙" w:cs="TH SarabunIT๙" w:hint="cs"/>
          <w:sz w:val="28"/>
          <w:cs/>
        </w:rPr>
        <w:t>6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>-25</w:t>
      </w:r>
      <w:r w:rsidR="00F4601B">
        <w:rPr>
          <w:rFonts w:ascii="TH SarabunIT๙" w:eastAsia="Times New Roman" w:hAnsi="TH SarabunIT๙" w:cs="TH SarabunIT๙" w:hint="cs"/>
          <w:sz w:val="28"/>
          <w:cs/>
        </w:rPr>
        <w:t>70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>)</w:t>
      </w:r>
    </w:p>
    <w:p w:rsid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D14D5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องค์การบริหารส่วนตำบลนาโยงเหนือ</w:t>
      </w:r>
    </w:p>
    <w:p w:rsidR="004D2782" w:rsidRPr="008D14D5" w:rsidRDefault="004D2782" w:rsidP="008D14D5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7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418"/>
        <w:gridCol w:w="1701"/>
        <w:gridCol w:w="2126"/>
        <w:gridCol w:w="1276"/>
        <w:gridCol w:w="1275"/>
        <w:gridCol w:w="1418"/>
        <w:gridCol w:w="1276"/>
        <w:gridCol w:w="1275"/>
        <w:gridCol w:w="1276"/>
        <w:gridCol w:w="284"/>
      </w:tblGrid>
      <w:tr w:rsidR="008D14D5" w:rsidRPr="008D14D5" w:rsidTr="00637165">
        <w:trPr>
          <w:trHeight w:val="563"/>
        </w:trPr>
        <w:tc>
          <w:tcPr>
            <w:tcW w:w="426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</w:t>
            </w:r>
          </w:p>
        </w:tc>
        <w:tc>
          <w:tcPr>
            <w:tcW w:w="1418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หมวด</w:t>
            </w:r>
          </w:p>
        </w:tc>
        <w:tc>
          <w:tcPr>
            <w:tcW w:w="1701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2126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เป้าหมาย(ผลผลิตของครุภัณฑ์)</w:t>
            </w:r>
          </w:p>
        </w:tc>
        <w:tc>
          <w:tcPr>
            <w:tcW w:w="6520" w:type="dxa"/>
            <w:gridSpan w:val="5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284" w:type="dxa"/>
            <w:vMerge w:val="restart"/>
            <w:tcBorders>
              <w:top w:val="nil"/>
              <w:right w:val="nil"/>
            </w:tcBorders>
          </w:tcPr>
          <w:p w:rsidR="008D14D5" w:rsidRPr="008D14D5" w:rsidRDefault="008D14D5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D14D5" w:rsidRPr="008D14D5" w:rsidTr="00F4601B">
        <w:trPr>
          <w:trHeight w:val="416"/>
        </w:trPr>
        <w:tc>
          <w:tcPr>
            <w:tcW w:w="426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D14D5" w:rsidRPr="008D14D5" w:rsidRDefault="008D14D5" w:rsidP="00F4601B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</w:t>
            </w:r>
            <w:r w:rsidR="00F4601B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</w:tcPr>
          <w:p w:rsidR="008D14D5" w:rsidRPr="008D14D5" w:rsidRDefault="008D14D5" w:rsidP="00F460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</w:t>
            </w:r>
            <w:r w:rsidR="00F4601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</w:tcPr>
          <w:p w:rsidR="008D14D5" w:rsidRPr="008D14D5" w:rsidRDefault="008D14D5" w:rsidP="00F460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256</w:t>
            </w:r>
            <w:r w:rsidR="00F4601B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</w:tcPr>
          <w:p w:rsidR="008D14D5" w:rsidRPr="008D14D5" w:rsidRDefault="008D14D5" w:rsidP="00F460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256</w:t>
            </w:r>
            <w:r w:rsidR="00F4601B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275" w:type="dxa"/>
          </w:tcPr>
          <w:p w:rsidR="008D14D5" w:rsidRPr="008D14D5" w:rsidRDefault="008D14D5" w:rsidP="00F4601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  <w:r w:rsidR="00F4601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  <w:vMerge/>
            <w:tcBorders>
              <w:right w:val="nil"/>
            </w:tcBorders>
          </w:tcPr>
          <w:p w:rsidR="008D14D5" w:rsidRPr="008D14D5" w:rsidRDefault="008D14D5" w:rsidP="008D14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782" w:rsidRPr="008D14D5" w:rsidTr="00F4601B">
        <w:trPr>
          <w:trHeight w:val="1645"/>
        </w:trPr>
        <w:tc>
          <w:tcPr>
            <w:tcW w:w="426" w:type="dxa"/>
          </w:tcPr>
          <w:p w:rsidR="004D2782" w:rsidRPr="008D14D5" w:rsidRDefault="004D2782" w:rsidP="008D14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1701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418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701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ครุภัณฑ์ยานพาหนะและขนส่ง</w:t>
            </w:r>
          </w:p>
        </w:tc>
        <w:tc>
          <w:tcPr>
            <w:tcW w:w="2126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รถบรรทุก (ดี</w:t>
            </w: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เชล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ขนาด 1 ตัน ขนาดปริมาตรกระบอกสูบไม่ต่ำกว่า 2,400 ซีซี ขับเคลื่อน 4 ล้อ แบบดับเบิ้ล</w:t>
            </w: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แค็บ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จำนวน 1 คัน</w:t>
            </w:r>
          </w:p>
        </w:tc>
        <w:tc>
          <w:tcPr>
            <w:tcW w:w="1276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896,000</w:t>
            </w:r>
          </w:p>
        </w:tc>
        <w:tc>
          <w:tcPr>
            <w:tcW w:w="1275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84" w:type="dxa"/>
            <w:vMerge/>
            <w:tcBorders>
              <w:right w:val="nil"/>
            </w:tcBorders>
          </w:tcPr>
          <w:p w:rsidR="004D2782" w:rsidRPr="008D14D5" w:rsidRDefault="004D2782" w:rsidP="008D14D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D2782" w:rsidRPr="008D14D5" w:rsidTr="00F4601B">
        <w:trPr>
          <w:trHeight w:val="2123"/>
        </w:trPr>
        <w:tc>
          <w:tcPr>
            <w:tcW w:w="426" w:type="dxa"/>
          </w:tcPr>
          <w:p w:rsidR="004D2782" w:rsidRPr="008D14D5" w:rsidRDefault="004D2782" w:rsidP="008D14D5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8D14D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701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418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701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ครุภัณฑ์อื่น</w:t>
            </w:r>
          </w:p>
        </w:tc>
        <w:tc>
          <w:tcPr>
            <w:tcW w:w="2126" w:type="dxa"/>
          </w:tcPr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เครื่องสูบน้ำแบบจมน้ำ(</w:t>
            </w: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ซัมเบิร์ด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ซิ</w:t>
            </w:r>
            <w:proofErr w:type="spellStart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เบิ้ล</w:t>
            </w:r>
            <w:proofErr w:type="spellEnd"/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ขนาด 2 แรงม้า พร้อมติดตั้งและอุปกรณ์ จำนวน 7 เครื่อง</w:t>
            </w:r>
          </w:p>
          <w:p w:rsidR="004D2782" w:rsidRPr="008D14D5" w:rsidRDefault="004D2782" w:rsidP="00251D4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245,000</w:t>
            </w:r>
          </w:p>
        </w:tc>
        <w:tc>
          <w:tcPr>
            <w:tcW w:w="1275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245,000</w:t>
            </w:r>
          </w:p>
        </w:tc>
        <w:tc>
          <w:tcPr>
            <w:tcW w:w="1418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245,000</w:t>
            </w:r>
          </w:p>
        </w:tc>
        <w:tc>
          <w:tcPr>
            <w:tcW w:w="1276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245,000</w:t>
            </w:r>
          </w:p>
        </w:tc>
        <w:tc>
          <w:tcPr>
            <w:tcW w:w="1275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245,000</w:t>
            </w:r>
          </w:p>
        </w:tc>
        <w:tc>
          <w:tcPr>
            <w:tcW w:w="1276" w:type="dxa"/>
          </w:tcPr>
          <w:p w:rsidR="004D2782" w:rsidRPr="008D14D5" w:rsidRDefault="004D2782" w:rsidP="00251D4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84" w:type="dxa"/>
            <w:vMerge/>
            <w:tcBorders>
              <w:right w:val="nil"/>
            </w:tcBorders>
          </w:tcPr>
          <w:p w:rsidR="004D2782" w:rsidRPr="008D14D5" w:rsidRDefault="004D2782" w:rsidP="008D14D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D2782" w:rsidRPr="008D14D5" w:rsidTr="00F4601B">
        <w:tc>
          <w:tcPr>
            <w:tcW w:w="426" w:type="dxa"/>
          </w:tcPr>
          <w:p w:rsidR="004D2782" w:rsidRPr="008D14D5" w:rsidRDefault="004D2782" w:rsidP="008D14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D2782" w:rsidRPr="008D14D5" w:rsidRDefault="004D2782" w:rsidP="008D14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276" w:type="dxa"/>
          </w:tcPr>
          <w:p w:rsidR="004D2782" w:rsidRPr="004D2782" w:rsidRDefault="004D2782" w:rsidP="004D278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</w:t>
            </w:r>
            <w:r w:rsidRPr="004D27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41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4D27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000</w:t>
            </w:r>
          </w:p>
        </w:tc>
        <w:tc>
          <w:tcPr>
            <w:tcW w:w="1275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245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245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14D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245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</w:t>
            </w:r>
          </w:p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14D5">
              <w:rPr>
                <w:rFonts w:ascii="TH SarabunIT๙" w:hAnsi="TH SarabunIT๙" w:cs="TH SarabunIT๙"/>
                <w:sz w:val="28"/>
              </w:rPr>
              <w:t>245</w:t>
            </w: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</w:t>
            </w:r>
          </w:p>
        </w:tc>
        <w:tc>
          <w:tcPr>
            <w:tcW w:w="1276" w:type="dxa"/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1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284" w:type="dxa"/>
            <w:vMerge/>
            <w:tcBorders>
              <w:bottom w:val="nil"/>
              <w:right w:val="nil"/>
            </w:tcBorders>
          </w:tcPr>
          <w:p w:rsidR="004D2782" w:rsidRPr="008D14D5" w:rsidRDefault="004D2782" w:rsidP="008D14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14D5" w:rsidRPr="008D14D5" w:rsidRDefault="008D14D5" w:rsidP="008D14D5">
      <w:pPr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8D14D5" w:rsidRPr="008D14D5" w:rsidSect="00093260">
          <w:pgSz w:w="16838" w:h="11906" w:orient="landscape"/>
          <w:pgMar w:top="1134" w:right="1440" w:bottom="1418" w:left="1134" w:header="709" w:footer="709" w:gutter="0"/>
          <w:cols w:space="720"/>
        </w:sectPr>
      </w:pPr>
    </w:p>
    <w:p w:rsidR="008D14D5" w:rsidRDefault="008D14D5" w:rsidP="008D14D5">
      <w:pPr>
        <w:spacing w:after="0"/>
        <w:jc w:val="center"/>
        <w:rPr>
          <w:rFonts w:ascii="TH SarabunIT๙" w:eastAsia="Times New Roman" w:hAnsi="TH SarabunIT๙" w:cs="TH SarabunIT๙"/>
          <w:sz w:val="18"/>
          <w:szCs w:val="18"/>
        </w:rPr>
      </w:pPr>
      <w:r w:rsidRPr="008D14D5">
        <w:rPr>
          <w:rFonts w:ascii="TH SarabunIT๙" w:eastAsia="Times New Roman" w:hAnsi="TH SarabunIT๙" w:cs="TH SarabunIT๙"/>
          <w:sz w:val="28"/>
          <w:cs/>
        </w:rPr>
        <w:lastRenderedPageBreak/>
        <w:t>-</w:t>
      </w:r>
      <w:r w:rsidR="00411EE3">
        <w:rPr>
          <w:rFonts w:ascii="TH SarabunIT๙" w:eastAsia="Times New Roman" w:hAnsi="TH SarabunIT๙" w:cs="TH SarabunIT๙" w:hint="cs"/>
          <w:sz w:val="28"/>
          <w:cs/>
        </w:rPr>
        <w:t>81</w:t>
      </w:r>
      <w:r w:rsidRPr="008D14D5">
        <w:rPr>
          <w:rFonts w:ascii="TH SarabunIT๙" w:eastAsia="Times New Roman" w:hAnsi="TH SarabunIT๙" w:cs="TH SarabunIT๙"/>
          <w:sz w:val="28"/>
          <w:cs/>
        </w:rPr>
        <w:t>-</w:t>
      </w:r>
    </w:p>
    <w:p w:rsidR="00644D1F" w:rsidRPr="008D14D5" w:rsidRDefault="00644D1F" w:rsidP="008D14D5">
      <w:pPr>
        <w:spacing w:after="0"/>
        <w:jc w:val="center"/>
        <w:rPr>
          <w:rFonts w:ascii="TH SarabunIT๙" w:eastAsia="Times New Roman" w:hAnsi="TH SarabunIT๙" w:cs="TH SarabunIT๙"/>
          <w:sz w:val="18"/>
          <w:szCs w:val="18"/>
        </w:rPr>
      </w:pPr>
    </w:p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D14D5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ส่วนที่ </w:t>
      </w:r>
      <w:r w:rsidRPr="008D14D5">
        <w:rPr>
          <w:rFonts w:ascii="TH SarabunIT๙" w:eastAsia="Calibri" w:hAnsi="TH SarabunIT๙" w:cs="TH SarabunIT๙"/>
          <w:b/>
          <w:bCs/>
          <w:sz w:val="40"/>
          <w:szCs w:val="40"/>
        </w:rPr>
        <w:t xml:space="preserve">4  </w:t>
      </w:r>
      <w:r w:rsidRPr="008D14D5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การติดตามและประเมินผล</w:t>
      </w:r>
    </w:p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b/>
          <w:bCs/>
          <w:sz w:val="18"/>
          <w:szCs w:val="18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775E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 w:rsidR="00B775E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)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การติดตามและประเมินผลยุทธศาสตร์</w:t>
      </w: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b/>
          <w:bCs/>
          <w:sz w:val="18"/>
          <w:szCs w:val="18"/>
        </w:rPr>
      </w:pP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 2542 ได้กำหนดให้องค์กรปกครองส่วนท้องถิ่น มีอำนาจและหน้าที่ในการจัดทำแผนพัฒนาท้องถิ่นของตนเอง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โดยในการจัดทำแผนพัฒนาขององค์กรปกครองส่วนท้องถิ่นนั้น จะต้องดำเนินการตามระเบียบกระทรวงมหาดไทย ว่าด้วยการจัดทำแผนพัฒนาขององค์กรปกครองส่วนท้องถิ่น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2548 และที่แก้ไขเพิ่มเติมถึง (ฉบับที่ 3) พ.ศ. 2561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แผนพัฒนาท้องถิ่นจะต้องสอดคล้องกับแผนพัฒนาจังหวัด ยุทธศาสตร์การพัฒนาขององค์กรปกครองส่วนท้องถิ่นในเขตจังหวัด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แผนพัฒนาอำเภอ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แผนพัฒนาตำบล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แผนพัฒนาหมู่บ้านหรือแผนชุมชน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อันมีลักษณะเป็นการกำหนดรายละเอียดแผนงาน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จึงต้องมีการกำหนดยุทธศาสตร์การพัฒนาขององค์กรปกครองส่วนท้องถิ่นในเขตจังหวัดขึ้น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ผู้แทนองค์กรปกครองส่วนท้องถิ่นในเขตจังหวัด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ร่วมกันจัดทำ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ทบทวน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หรือเปลี่ยนแปลงยุทธศาสตร์การพัฒนาขององค์กรปกครองส่วนท้องถิ่นในเขตจังหวัด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เพื่อให้การจัดทำแผนพัฒนาขององค์กรปกครองส่วนท้องถิ่นเกิดประสิทธิภาพ ประสิทธิผล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นำยุทธศาสตร์การพัฒนาขององค์กรปกครองส่วนท้องถิ่นในเขตจังหวัดไปใช้เป็นแนวทางในการจัดทำแผนพัฒนาท้องถิ่นของตนเองได้ต่อไป และเพื่อให้สามารถ</w:t>
      </w:r>
      <w:proofErr w:type="spellStart"/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การกับแผนพัฒนาจังหวัด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แผนปฏิบัติราชการประจำปีของจังหวัดและตอบสนองค</w:t>
      </w:r>
      <w:r w:rsidR="004C46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วามต้องการของประชาชนอันจะนำไปสู</w:t>
      </w:r>
      <w:r w:rsidR="004C46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การจัดทำงบประมาณ ที่มีประสิทธิภาพในท้องถิ่นได้อย่างแท้จริง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เป็นเครื่องมือในการพัฒนาท้องถิ่นให้เข้มแข็ง เกิดประโยชน์สูงสุดต่อประชาชนในท้องถิ่น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ต้องกำหนดยุทธศาสตร์การพัฒนาขององค์กรปกครองส่วนท้องถิ่นให้สอดคล้องยุทธศาสตร์การพัฒนาขององค์กรปกครองส่วนท้องถิ่นในเขตจังหวั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เพื่อนำไปสู่การ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การร่วมกัน ให้เกิดความสอดคล้องกับแผนพัฒนาจังหวัด สามารถเชื่อมโยงไปสู่แผนพัฒนากลุ่มจังหวัด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แผนพัฒนาภาค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แผนพัฒนาเศรษฐกิจและสังคมแห่งชาติ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ฉบับที่ 12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แผนยุทธศาสตร์ชาติ 20 ปี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ไทยแลนด์ 4.0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และในการจัดทำแผนพัฒนาท้องถิ่น (พ.ศ. 256</w:t>
      </w:r>
      <w:r w:rsidR="001354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–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</w:t>
      </w:r>
      <w:r w:rsidR="001354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70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้องมีการติดตามและติดตามและประเมินผลยุทธศาสตร์เพื่อความสอดคล้องแผนพัฒนาท้องถิ่น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ว่าด้วยการจัดทำแผนขององค์กรปกครองส่วนท้องถิ่น พ.ศ. 2548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และที่แก้ไขเพิ่มเติมถึง (ฉบับที่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2561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โดยคณะกรรมการติดตามและประเมินผลแผนพัฒนาท้องถิ่น จะต้องดำเนินการให้คะแนนตามเกณฑ์ที่กำหนดไว้ ซึ่งเป็นส่วนหนึ่งของการติดตามและประเมินผลแผนพัฒนา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โดยดำเนินการให้แล้วเสร็จภายในหกสิบวัน นับแต่วันที่ประกาศใช้งบประมาณรายจ่าย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รายละเอียดแนวทางการพิจารณาตามหนังสือกระทรวงมหาดไทย ด่วนที่สุด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ที่ มท 0810.3/ว </w:t>
      </w:r>
      <w:r w:rsidR="00644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7467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ลงวันที่ 1</w:t>
      </w:r>
      <w:r w:rsidR="00644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644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ธันว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าคม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</w:t>
      </w:r>
      <w:r w:rsidR="00644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แนวทางการ</w:t>
      </w:r>
      <w:r w:rsidR="00644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จัดทำแผนพัฒนา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="00644D1F"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(พ.ศ. 256</w:t>
      </w:r>
      <w:r w:rsidR="00644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="00644D1F"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644D1F"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– </w:t>
      </w:r>
      <w:r w:rsidR="00644D1F"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</w:t>
      </w:r>
      <w:r w:rsidR="00644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70</w:t>
      </w:r>
      <w:r w:rsidR="00644D1F"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="00644D1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sz w:val="28"/>
          <w:cs/>
        </w:rPr>
        <w:lastRenderedPageBreak/>
        <w:t>-</w:t>
      </w:r>
      <w:r w:rsidR="00411EE3">
        <w:rPr>
          <w:rFonts w:ascii="TH SarabunIT๙" w:eastAsia="Times New Roman" w:hAnsi="TH SarabunIT๙" w:cs="TH SarabunIT๙" w:hint="cs"/>
          <w:sz w:val="28"/>
          <w:cs/>
        </w:rPr>
        <w:t>82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>-</w:t>
      </w:r>
    </w:p>
    <w:p w:rsidR="008D14D5" w:rsidRPr="008D14D5" w:rsidRDefault="008D14D5" w:rsidP="008D14D5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spacing w:after="0" w:line="240" w:lineRule="auto"/>
        <w:ind w:right="-11"/>
        <w:jc w:val="right"/>
        <w:rPr>
          <w:rFonts w:ascii="TH SarabunIT๙" w:eastAsia="Calibri" w:hAnsi="TH SarabunIT๙" w:cs="TH SarabunIT๙"/>
          <w:spacing w:val="10"/>
          <w:sz w:val="32"/>
          <w:szCs w:val="32"/>
        </w:rPr>
      </w:pPr>
    </w:p>
    <w:p w:rsidR="008D14D5" w:rsidRPr="008D14D5" w:rsidRDefault="008D14D5" w:rsidP="008D14D5">
      <w:pPr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spacing w:after="0" w:line="240" w:lineRule="auto"/>
        <w:ind w:right="-426"/>
        <w:jc w:val="center"/>
        <w:rPr>
          <w:rFonts w:ascii="TH SarabunIT๙" w:eastAsia="Calibri" w:hAnsi="TH SarabunIT๙" w:cs="TH SarabunIT๙"/>
          <w:b/>
          <w:bCs/>
          <w:spacing w:val="10"/>
          <w:sz w:val="32"/>
          <w:szCs w:val="32"/>
        </w:rPr>
      </w:pPr>
      <w:r w:rsidRPr="008D14D5">
        <w:rPr>
          <w:rFonts w:ascii="TH SarabunIT๙" w:eastAsia="Calibri" w:hAnsi="TH SarabunIT๙" w:cs="TH SarabunIT๙"/>
          <w:b/>
          <w:bCs/>
          <w:spacing w:val="10"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</w:t>
      </w:r>
    </w:p>
    <w:p w:rsidR="008D14D5" w:rsidRPr="008D14D5" w:rsidRDefault="008D14D5" w:rsidP="008D14D5">
      <w:pPr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spacing w:after="0" w:line="240" w:lineRule="auto"/>
        <w:ind w:right="-426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Calibri" w:hAnsi="TH SarabunIT๙" w:cs="TH SarabunIT๙"/>
          <w:b/>
          <w:bCs/>
          <w:spacing w:val="10"/>
          <w:sz w:val="32"/>
          <w:szCs w:val="32"/>
          <w:cs/>
        </w:rPr>
        <w:t>ท้องถิ่น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8D14D5" w:rsidRPr="008D14D5" w:rsidRDefault="008D14D5" w:rsidP="008D14D5">
      <w:pPr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spacing w:after="0" w:line="240" w:lineRule="auto"/>
        <w:ind w:right="-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8D14D5" w:rsidRPr="008D14D5" w:rsidRDefault="008D14D5" w:rsidP="008D14D5">
      <w:pPr>
        <w:tabs>
          <w:tab w:val="left" w:pos="1134"/>
        </w:tabs>
        <w:spacing w:after="0" w:line="240" w:lineRule="auto"/>
        <w:ind w:right="-11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5"/>
        <w:gridCol w:w="1559"/>
      </w:tblGrid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</w:t>
            </w:r>
            <w:r w:rsidRPr="008D14D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3.3 ยุทธศาสตร์จังหวัด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3.4 วิสัยทัศน์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3.5 กลยุทธ์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3.6 เป้าประสงค์ของแต่ละประเด็นกลยุทธ์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3.7 จุดยืนทางยุทธศาสตร์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3.9 ความเชื่อมโยงของยุทธศาสตร์ในภาพรวม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rPr>
          <w:trHeight w:val="512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D14D5" w:rsidRPr="008D14D5" w:rsidRDefault="008D14D5" w:rsidP="008D14D5">
      <w:pPr>
        <w:tabs>
          <w:tab w:val="left" w:pos="5387"/>
        </w:tabs>
        <w:spacing w:after="0" w:line="259" w:lineRule="auto"/>
        <w:jc w:val="center"/>
        <w:rPr>
          <w:rFonts w:ascii="TH SarabunIT๙" w:eastAsia="Calibri" w:hAnsi="TH SarabunIT๙" w:cs="TH SarabunIT๙"/>
          <w:kern w:val="32"/>
          <w:sz w:val="32"/>
          <w:szCs w:val="32"/>
        </w:rPr>
      </w:pPr>
      <w:r w:rsidRPr="008D14D5">
        <w:rPr>
          <w:rFonts w:ascii="TH SarabunIT๙" w:eastAsia="Calibri" w:hAnsi="TH SarabunIT๙" w:cs="TH SarabunIT๙" w:hint="cs"/>
          <w:kern w:val="32"/>
          <w:sz w:val="32"/>
          <w:szCs w:val="32"/>
          <w:cs/>
        </w:rPr>
        <w:lastRenderedPageBreak/>
        <w:t>-</w:t>
      </w:r>
      <w:r w:rsidR="00411EE3">
        <w:rPr>
          <w:rFonts w:ascii="TH SarabunIT๙" w:eastAsia="Calibri" w:hAnsi="TH SarabunIT๙" w:cs="TH SarabunIT๙" w:hint="cs"/>
          <w:kern w:val="32"/>
          <w:sz w:val="32"/>
          <w:szCs w:val="32"/>
          <w:cs/>
        </w:rPr>
        <w:t>83</w:t>
      </w:r>
      <w:r w:rsidRPr="008D14D5">
        <w:rPr>
          <w:rFonts w:ascii="TH SarabunIT๙" w:eastAsia="Calibri" w:hAnsi="TH SarabunIT๙" w:cs="TH SarabunIT๙" w:hint="cs"/>
          <w:kern w:val="32"/>
          <w:sz w:val="32"/>
          <w:szCs w:val="32"/>
          <w:cs/>
        </w:rPr>
        <w:t>-</w:t>
      </w:r>
    </w:p>
    <w:p w:rsidR="008D14D5" w:rsidRPr="008D14D5" w:rsidRDefault="008D14D5" w:rsidP="008D14D5">
      <w:pPr>
        <w:tabs>
          <w:tab w:val="left" w:pos="5387"/>
        </w:tabs>
        <w:spacing w:after="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Calibri" w:hAnsi="TH SarabunIT๙" w:cs="TH SarabunIT๙"/>
          <w:b/>
          <w:bCs/>
          <w:kern w:val="32"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</w:p>
    <w:p w:rsidR="008D14D5" w:rsidRPr="008D14D5" w:rsidRDefault="008D14D5" w:rsidP="008D14D5">
      <w:pPr>
        <w:tabs>
          <w:tab w:val="left" w:pos="5387"/>
        </w:tabs>
        <w:spacing w:after="160" w:line="259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ท้องถิ่นขององค์กรปกครองส่วนท้องถิ่น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5494"/>
        <w:gridCol w:w="1134"/>
        <w:gridCol w:w="1134"/>
      </w:tblGrid>
      <w:tr w:rsidR="008D14D5" w:rsidRPr="008D14D5" w:rsidTr="00637165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8D14D5" w:rsidRPr="008D14D5" w:rsidTr="00637165">
        <w:trPr>
          <w:trHeight w:val="161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both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ควรประกอบด้วยข้อมูลดังนี้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20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(3)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1026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74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(3) ข้อมูลเกี่ยวกับสภาพทางสังคม เช่น การศึกษา สาธารณสุข  อาชญากรรม ยาเสพติด การสังคมสงเคราะห์ ฯลฯ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749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(4)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634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781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781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718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จปฐ</w:t>
            </w:r>
            <w:proofErr w:type="spellEnd"/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1591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159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both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ควรประกอบด้วยข้อมูลดังนี้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15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2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76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(2) การวิเคราะห์การใช้ผังเมืองรวมหรือผังเมืองเฉพาะและการบังคับใช้ 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1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28"/>
        </w:rPr>
      </w:pPr>
      <w:r w:rsidRPr="008D14D5">
        <w:rPr>
          <w:rFonts w:ascii="TH SarabunIT๙" w:eastAsia="Calibri" w:hAnsi="TH SarabunIT๙" w:cs="TH SarabunIT๙" w:hint="cs"/>
          <w:sz w:val="28"/>
          <w:cs/>
        </w:rPr>
        <w:lastRenderedPageBreak/>
        <w:t>-</w:t>
      </w:r>
      <w:r w:rsidR="003B6869">
        <w:rPr>
          <w:rFonts w:ascii="TH SarabunIT๙" w:eastAsia="Calibri" w:hAnsi="TH SarabunIT๙" w:cs="TH SarabunIT๙" w:hint="cs"/>
          <w:sz w:val="28"/>
          <w:cs/>
        </w:rPr>
        <w:t>8</w:t>
      </w:r>
      <w:r w:rsidR="00411EE3">
        <w:rPr>
          <w:rFonts w:ascii="TH SarabunIT๙" w:eastAsia="Calibri" w:hAnsi="TH SarabunIT๙" w:cs="TH SarabunIT๙" w:hint="cs"/>
          <w:sz w:val="28"/>
          <w:cs/>
        </w:rPr>
        <w:t>4</w:t>
      </w:r>
      <w:r w:rsidRPr="008D14D5">
        <w:rPr>
          <w:rFonts w:ascii="TH SarabunIT๙" w:eastAsia="Calibri" w:hAnsi="TH SarabunIT๙" w:cs="TH SarabunIT๙" w:hint="cs"/>
          <w:sz w:val="28"/>
          <w:cs/>
        </w:rPr>
        <w:t>-</w:t>
      </w:r>
    </w:p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5494"/>
        <w:gridCol w:w="1134"/>
        <w:gridCol w:w="1134"/>
      </w:tblGrid>
      <w:tr w:rsidR="008D14D5" w:rsidRPr="008D14D5" w:rsidTr="00637165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8D14D5" w:rsidRPr="008D14D5" w:rsidTr="00637165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 xml:space="preserve">2. การวิเคราะห์สภาวการณ์และศักยภาพ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(ต่อ)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(3) การวิเคราะห์ทางสังคม เช่น ด้านแรงงาน การศึกษา สาธารณสุข ความยากจน อาชญากรรม ปัญหายาเสพติด 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2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2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2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SWOT Analysis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ที่อาจส่งผลต่อการดำเนินงานได้แก่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 S-Strength (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จุดแข็ง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)W-Weakness (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จุดอ่อน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) O-Opportunity (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โอกาส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)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และ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T-Threat (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อุปสรรค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2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(7) สรุปประเด็นปัญหาและความต้องการของประชาชนเชิงพื้นที่ มีการนำเสนอปัญหา ค้นหาสาเหตุของปัญหาหรือสมมติฐานของปัญหา แนวทางการแก้ไขปัญหาหรือวิธีการแก้ไขปัญหา การกำหนดวัตถุประสงค์เพื่อแก้ไขปัญหา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2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สรุปผลการดำเนินงานตามงบประมาณที่ได้รับ และการเบิกจ่ายงบประมาณ ในปีงบประมาณ พ.ศ. 2557-2560 เช่น สรุปสถานการณ์การพัฒนา การตั้งงบประมาณ การเบิกจ่ายงบประมาณ  การประเมินผลการนำแผนพัฒนาท้องถิ่นไปปฏิบัติในเชิงปริมาณ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1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962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9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ผลที่ได้รับจากการดำเนินงานในปีงบประมาณ พ.ศ. 2557-2560 เช่น ผลที่ได้รับ/ผลที่สำคัญ ผลกระทบ และ</w:t>
            </w:r>
            <w:r w:rsidRPr="008D14D5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สรุปปัญหาอุปสรรคการดำเนินงานที่ผ่านมาและแนวทางการแก้ไข ปีงบประมาณ พ.ศ. 2557-2560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1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1999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 xml:space="preserve">3. ยุทธศาสตร์ 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3.1 ยุทธศาสตร์ขององค์กรปกครองส่วนท้องถิ่น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8"/>
                <w:szCs w:val="8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3.3 ยุทธศาสตร์จังหวัด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both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ควรประกอบด้วยข้อมูลดังนี้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             แผนยุทธศาสตร์ชาติ 20 ปี แผนพัฒนาเศรษฐกิจและสังคมแห่งชาติ   และ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</w:rPr>
              <w:t>65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138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          แผนยุทธศาสตร์ชาติ 20 ปี แผนพัฒนาเศรษฐกิจและสังคมแห่งชาติ   และ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rPr>
          <w:trHeight w:val="996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คสช</w:t>
            </w:r>
            <w:proofErr w:type="spellEnd"/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. และนโยบายรัฐบาล      หลักประชารัฐ  แผนยุทธศาสตร์ชาติ 20 ปี และ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(10)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28"/>
        </w:rPr>
      </w:pPr>
      <w:r w:rsidRPr="008D14D5">
        <w:rPr>
          <w:rFonts w:ascii="TH SarabunIT๙" w:eastAsia="Calibri" w:hAnsi="TH SarabunIT๙" w:cs="TH SarabunIT๙"/>
          <w:sz w:val="28"/>
        </w:rPr>
        <w:lastRenderedPageBreak/>
        <w:t>-</w:t>
      </w:r>
      <w:r w:rsidR="003B6869">
        <w:rPr>
          <w:rFonts w:ascii="TH SarabunIT๙" w:eastAsia="Calibri" w:hAnsi="TH SarabunIT๙" w:cs="TH SarabunIT๙"/>
          <w:sz w:val="28"/>
        </w:rPr>
        <w:t>8</w:t>
      </w:r>
      <w:r w:rsidR="00411EE3">
        <w:rPr>
          <w:rFonts w:ascii="TH SarabunIT๙" w:eastAsia="Calibri" w:hAnsi="TH SarabunIT๙" w:cs="TH SarabunIT๙"/>
          <w:sz w:val="28"/>
        </w:rPr>
        <w:t>5</w:t>
      </w:r>
      <w:r w:rsidRPr="008D14D5">
        <w:rPr>
          <w:rFonts w:ascii="TH SarabunIT๙" w:eastAsia="Calibri" w:hAnsi="TH SarabunIT๙" w:cs="TH SarabunIT๙"/>
          <w:sz w:val="28"/>
        </w:rPr>
        <w:t>-</w:t>
      </w:r>
    </w:p>
    <w:p w:rsidR="00644D1F" w:rsidRPr="008D14D5" w:rsidRDefault="00644D1F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28"/>
        </w:rPr>
      </w:pPr>
    </w:p>
    <w:tbl>
      <w:tblPr>
        <w:tblW w:w="9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5074"/>
        <w:gridCol w:w="1417"/>
        <w:gridCol w:w="1276"/>
      </w:tblGrid>
      <w:tr w:rsidR="008D14D5" w:rsidRPr="008D14D5" w:rsidTr="00637165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14D5" w:rsidRPr="008D14D5" w:rsidTr="00637165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3. ยุทธศาสตร์ </w:t>
            </w: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(ต่อ)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8D14D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(Positioning)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spacing w:after="16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3.10 ผลผลิต/โครงการ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 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นำไปสู่การจัดทำโครงการพัฒนาท้องถิ่นในแผนพัฒนาท้องถิ่นสี่ปี โดยระบุแผนงานและความเชื่อมโยงดังกล่าว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 </w:t>
            </w:r>
            <w:r w:rsidRPr="008D14D5">
              <w:rPr>
                <w:rFonts w:ascii="TH SarabunIT๙" w:eastAsia="Calibri" w:hAnsi="TH SarabunIT๙" w:cs="TH SarabunIT๙"/>
                <w:sz w:val="32"/>
                <w:szCs w:val="32"/>
              </w:rPr>
              <w:t>Thailand 4.0</w:t>
            </w: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 ลักษณะเดียวกัน เป็นต้น เพื่อนำไปสู่การจัดทำโครงการเพื่อพัฒนาท้องถิ่นในแผนพัฒนาท้องถิ่นสี่ปีอย่างถูกต้องและครบถ้วน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4D5" w:rsidRPr="008D14D5" w:rsidTr="00637165">
        <w:tc>
          <w:tcPr>
            <w:tcW w:w="6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D14D5" w:rsidRPr="003B6869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B6869">
        <w:rPr>
          <w:rFonts w:ascii="TH SarabunIT๙" w:eastAsia="Calibri" w:hAnsi="TH SarabunIT๙" w:cs="TH SarabunIT๙"/>
          <w:sz w:val="32"/>
          <w:szCs w:val="32"/>
        </w:rPr>
        <w:lastRenderedPageBreak/>
        <w:t>-8</w:t>
      </w:r>
      <w:r w:rsidR="00411EE3">
        <w:rPr>
          <w:rFonts w:ascii="TH SarabunIT๙" w:eastAsia="Calibri" w:hAnsi="TH SarabunIT๙" w:cs="TH SarabunIT๙"/>
          <w:sz w:val="32"/>
          <w:szCs w:val="32"/>
        </w:rPr>
        <w:t>6</w:t>
      </w:r>
      <w:r w:rsidRPr="003B6869">
        <w:rPr>
          <w:rFonts w:ascii="TH SarabunIT๙" w:eastAsia="Calibri" w:hAnsi="TH SarabunIT๙" w:cs="TH SarabunIT๙"/>
          <w:sz w:val="32"/>
          <w:szCs w:val="32"/>
        </w:rPr>
        <w:t>-</w:t>
      </w:r>
    </w:p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8D14D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CE1A6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CE1A6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)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การติดตามและประเมินผลโครงการขององค์กรปกครองส่วนท้องถิ่น</w:t>
      </w: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ในการจัดทำแผนพัฒนาท้องถิ่น (พ.ศ. 256</w:t>
      </w:r>
      <w:r w:rsidR="00CE1A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–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</w:t>
      </w:r>
      <w:r w:rsidR="00CE1A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70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้องมีการติดตามและประเมินผลโครงการขององค์กรปกครองสวนท้องถิ่นเพื่อความสอดคล้องแผนพัฒนา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ว่าด้วยการจัดทำแผนขององค์กรปกครองส่วนท้องถิ่น พ.ศ. 2548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และที่แก้ไขเพิ่มเติมถึง (ฉบับที่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2561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โดยคณะกรรมการติดตามและประเมินผลแผนพัฒนาท้องถิ่น จะต้องดำเนินการให้คะแนนตามเกณฑ์ที่กำหนดไว้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ซึ่งเป็นส่วนหนึ่งของการติดตามและประเมินผลแผนพัฒนา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โดยดำเนินการให้แล้วเสร็จภายในหกสิบวัน นับแต่วันที่ประกาศใช้งบประมาณรายจ่าย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รายละเอียดแนวทางการพิจารณาตามหนังสือกระทรวงมหาดไทย ด่วนที่สุด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 มท 0810.3/ว 2931 ลงวันที่ 15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พฤษภาคม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2562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ซักซ้อมแนวทางการทบทวนแผนพัฒนาท้องถิ่น (พ.ศ. 2561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–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2565)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แนวทางการพิจารณาการติดตามและประเมินผลโครงการเพื่อความสอดคล้องแผนพัฒนาท้องถิ่น 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(พ.ศ. </w:t>
      </w: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</w:t>
      </w:r>
      <w:r w:rsidR="00CE1A6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6</w:t>
      </w: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–25</w:t>
      </w:r>
      <w:r w:rsidR="00CE1A6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70</w:t>
      </w: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) ขององค์กรปกครองส่วนท้องถิ่น</w:t>
      </w:r>
    </w:p>
    <w:p w:rsidR="008D14D5" w:rsidRPr="008D14D5" w:rsidRDefault="008D14D5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tbl>
      <w:tblPr>
        <w:tblpPr w:leftFromText="180" w:rightFromText="180" w:vertAnchor="text" w:horzAnchor="margin" w:tblpXSpec="right" w:tblpY="28"/>
        <w:tblOverlap w:val="never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79"/>
        <w:gridCol w:w="1560"/>
      </w:tblGrid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 การสรุปสถานการณ์การพัฒนา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2. การประเมินผลการนำแผนพัฒนาท้องถิ่นสี่ปีไปปฏิบัติในเชิงปริมาณ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552"/>
                <w:tab w:val="left" w:pos="2835"/>
                <w:tab w:val="left" w:pos="3261"/>
                <w:tab w:val="left" w:pos="3686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3. การประเมินผลการนำแผนพัฒนาท้องถิ่นสี่ปีไปปฏิบัติในเชิงคุณภาพ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4. แผนงานและยุทธศาสตร์การพัฒนา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2079"/>
              </w:tabs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โครงการพัฒนา  ประกอบด้วย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5.2 กำหนดวัตถุประสงค์สอดคล้องกับโครงการ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5.3 </w:t>
            </w:r>
            <w:r w:rsidRPr="008D14D5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5.4 โครงการมีความสอดคล้องกับแผนยุทธศาสตร์ชาติ 20 ปี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5.5 เป้าหมาย (ผลผลิตของโครงการ) มีความสอดคล้องกับแผนพัฒนาเศรษฐกิจและสังคมแห่งชาติ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5.6 โครงการมีความสอดคล้องกับ </w:t>
            </w:r>
            <w:r w:rsidRPr="008D14D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4.0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413"/>
                <w:tab w:val="center" w:pos="535"/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5.7 โครงการสอดคล้องกับยุทธศาสตร์จังหวัด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5.8 โครงการแก้ไขปัญหาความยากจนหรือการเสริมสร้างให้ประเทศชาติมั่นคง มั่งคั่ง ยั่งยืนภายใต้หลักประชารัฐ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5.9 งบประมาณ มีความสอดคล้องกับเป้าหมาย (ผลผลิตของโครงการ)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5.10 มีการประมาณการราคาถูกต้องตามหลักวิธีการงบประมาณ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5.11 </w:t>
            </w:r>
            <w:r w:rsidRPr="008D14D5">
              <w:rPr>
                <w:rFonts w:ascii="TH SarabunIT๙" w:eastAsia="Calibri" w:hAnsi="TH SarabunIT๙" w:cs="TH SarabunIT๙"/>
                <w:spacing w:val="-6"/>
                <w:kern w:val="32"/>
                <w:sz w:val="32"/>
                <w:szCs w:val="32"/>
                <w:cs/>
              </w:rPr>
              <w:t>มีการกำหนดตัวชี้วัด (</w:t>
            </w:r>
            <w:r w:rsidRPr="008D14D5">
              <w:rPr>
                <w:rFonts w:ascii="TH SarabunIT๙" w:eastAsia="Calibri" w:hAnsi="TH SarabunIT๙" w:cs="TH SarabunIT๙"/>
                <w:spacing w:val="-6"/>
                <w:kern w:val="32"/>
                <w:sz w:val="32"/>
                <w:szCs w:val="32"/>
              </w:rPr>
              <w:t>KPI</w:t>
            </w:r>
            <w:r w:rsidRPr="008D14D5">
              <w:rPr>
                <w:rFonts w:ascii="TH SarabunIT๙" w:eastAsia="Calibri" w:hAnsi="TH SarabunIT๙" w:cs="TH SarabunIT๙"/>
                <w:spacing w:val="-6"/>
                <w:kern w:val="32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410"/>
                <w:tab w:val="left" w:pos="2552"/>
                <w:tab w:val="left" w:pos="2835"/>
                <w:tab w:val="left" w:pos="3261"/>
                <w:tab w:val="left" w:pos="3686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5.12 ผลที่คาดว่าจะได้รับ สอดคล้องกับวัตถุประสงค์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D14D5" w:rsidRPr="008D14D5" w:rsidTr="00637165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D14D5">
        <w:rPr>
          <w:rFonts w:ascii="TH SarabunIT๙" w:eastAsia="Calibri" w:hAnsi="TH SarabunIT๙" w:cs="TH SarabunIT๙"/>
          <w:sz w:val="32"/>
          <w:szCs w:val="32"/>
        </w:rPr>
        <w:lastRenderedPageBreak/>
        <w:t>-8</w:t>
      </w:r>
      <w:r w:rsidR="00411EE3">
        <w:rPr>
          <w:rFonts w:ascii="TH SarabunIT๙" w:eastAsia="Calibri" w:hAnsi="TH SarabunIT๙" w:cs="TH SarabunIT๙"/>
          <w:sz w:val="32"/>
          <w:szCs w:val="32"/>
        </w:rPr>
        <w:t>7</w:t>
      </w:r>
      <w:r w:rsidRPr="008D14D5">
        <w:rPr>
          <w:rFonts w:ascii="TH SarabunIT๙" w:eastAsia="Calibri" w:hAnsi="TH SarabunIT๙" w:cs="TH SarabunIT๙"/>
          <w:sz w:val="32"/>
          <w:szCs w:val="32"/>
        </w:rPr>
        <w:t>-</w:t>
      </w:r>
    </w:p>
    <w:p w:rsidR="008D14D5" w:rsidRPr="008D14D5" w:rsidRDefault="008D14D5" w:rsidP="008D14D5">
      <w:pPr>
        <w:tabs>
          <w:tab w:val="left" w:pos="284"/>
          <w:tab w:val="left" w:pos="1134"/>
        </w:tabs>
        <w:spacing w:after="0" w:line="240" w:lineRule="auto"/>
        <w:ind w:right="-284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8D14D5" w:rsidRPr="008D14D5" w:rsidRDefault="008D14D5" w:rsidP="008D14D5">
      <w:pPr>
        <w:tabs>
          <w:tab w:val="left" w:pos="284"/>
          <w:tab w:val="left" w:pos="1134"/>
        </w:tabs>
        <w:spacing w:after="0" w:line="240" w:lineRule="auto"/>
        <w:ind w:right="-284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8D14D5" w:rsidRPr="008D14D5" w:rsidRDefault="008D14D5" w:rsidP="008D14D5">
      <w:pPr>
        <w:tabs>
          <w:tab w:val="left" w:pos="1134"/>
        </w:tabs>
        <w:spacing w:after="0" w:line="240" w:lineRule="auto"/>
        <w:ind w:right="-11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4820"/>
        <w:gridCol w:w="1134"/>
        <w:gridCol w:w="1276"/>
      </w:tblGrid>
      <w:tr w:rsidR="008D14D5" w:rsidRPr="008D14D5" w:rsidTr="0063716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8D14D5" w:rsidRPr="008D14D5" w:rsidTr="0063716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1.การสรุปสถานการณ์การพัฒนา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SWOT Analysis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/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Demand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Demand  Analysis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)/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Global Demand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และ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Trend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 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,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ด้านสังคม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 ด้านทรัพยากรธรรมชาติและสิ่งแวดล้อม)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Impact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โครงการที่ดำเนินการในเชิงปริมาณ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Quantitative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1)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 งานต่างๆ ที่ดำเนินการในพื้นที่นั้นๆ 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การดำเนินการต่างๆ 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Impact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โครงการที่ดำเนินการในเชิงคุณภาพ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Qualitative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4. แผนงานและยุทธศาสตร์การพัฒนา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</w:rPr>
              <w:t>1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SWOT Analysis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/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Demand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Demand Analysis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)/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Global Demand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/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Trend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 หรือหลักการบูร</w:t>
            </w:r>
            <w:proofErr w:type="spellStart"/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ณา</w:t>
            </w:r>
            <w:proofErr w:type="spellEnd"/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การ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Integration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วิเคราะห์แผนงาน งาน 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 และโดยเฉพาะเศรษฐกิจพอเพียงท้องถิ่น (ด้านการเกษตรและแหล่งน้ำ)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Local  Sufficiency  Economy  Plan : LSEP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18"/>
          <w:szCs w:val="18"/>
        </w:rPr>
      </w:pPr>
      <w:r w:rsidRPr="008D14D5">
        <w:rPr>
          <w:rFonts w:ascii="TH SarabunIT๙" w:eastAsia="Calibri" w:hAnsi="TH SarabunIT๙" w:cs="TH SarabunIT๙" w:hint="cs"/>
          <w:sz w:val="28"/>
          <w:cs/>
        </w:rPr>
        <w:lastRenderedPageBreak/>
        <w:t>-8</w:t>
      </w:r>
      <w:r w:rsidR="00411EE3">
        <w:rPr>
          <w:rFonts w:ascii="TH SarabunIT๙" w:eastAsia="Calibri" w:hAnsi="TH SarabunIT๙" w:cs="TH SarabunIT๙" w:hint="cs"/>
          <w:sz w:val="28"/>
          <w:cs/>
        </w:rPr>
        <w:t>8</w:t>
      </w:r>
      <w:r w:rsidRPr="008D14D5">
        <w:rPr>
          <w:rFonts w:ascii="TH SarabunIT๙" w:eastAsia="Calibri" w:hAnsi="TH SarabunIT๙" w:cs="TH SarabunIT๙" w:hint="cs"/>
          <w:sz w:val="28"/>
          <w:cs/>
        </w:rPr>
        <w:t>-</w:t>
      </w: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18"/>
          <w:szCs w:val="18"/>
        </w:rPr>
      </w:pPr>
    </w:p>
    <w:tbl>
      <w:tblPr>
        <w:tblW w:w="9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4956"/>
        <w:gridCol w:w="1140"/>
        <w:gridCol w:w="1275"/>
      </w:tblGrid>
      <w:tr w:rsidR="008D14D5" w:rsidRPr="008D14D5" w:rsidTr="0063716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8D14D5" w:rsidRPr="008D14D5" w:rsidTr="00637165"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5. โครงการพัฒนา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5.1 ความชัดเจนของชื่อโครงการ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5.2 กำหนดวัตถุประสงค์สอดคล้องกับโครงการ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5.4 โครงการมีความสอดคล้องกับแผนยุทธศาสตร์ 20 ปี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5.6 โครงการมีความสอดคล้องกับ </w:t>
            </w:r>
            <w:r w:rsidRPr="008D14D5">
              <w:rPr>
                <w:rFonts w:ascii="TH SarabunIT๙" w:eastAsia="Calibri" w:hAnsi="TH SarabunIT๙" w:cs="TH SarabunIT๙"/>
                <w:sz w:val="26"/>
                <w:szCs w:val="26"/>
              </w:rPr>
              <w:t>Thailand 4.0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both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ควรประกอบด้วยข้อมูลดังนี้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AngsanaNew" w:hAnsi="TH SarabunIT๙" w:cs="TH SarabunIT๙"/>
                <w:sz w:val="26"/>
                <w:szCs w:val="26"/>
                <w:cs/>
              </w:rPr>
              <w:t>เป็นโครงการที่มี</w:t>
            </w:r>
            <w:r w:rsidRPr="008D14D5">
              <w:rPr>
                <w:rFonts w:ascii="TH SarabunIT๙" w:eastAsia="AngsanaNew" w:hAnsi="TH SarabunIT๙" w:cs="TH SarabunIT๙"/>
                <w:spacing w:val="-2"/>
                <w:sz w:val="26"/>
                <w:szCs w:val="26"/>
                <w:cs/>
              </w:rPr>
              <w:t>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60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</w:tr>
      <w:tr w:rsidR="008D14D5" w:rsidRPr="008D14D5" w:rsidTr="00637165"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pacing w:val="-4"/>
                <w:sz w:val="26"/>
                <w:szCs w:val="26"/>
                <w:cs/>
              </w:rPr>
              <w:t>มีวัตถุประสงค์ชัดเจน (</w:t>
            </w:r>
            <w:proofErr w:type="spellStart"/>
            <w:r w:rsidRPr="008D14D5">
              <w:rPr>
                <w:rFonts w:ascii="TH SarabunIT๙" w:eastAsia="Calibri" w:hAnsi="TH SarabunIT๙" w:cs="TH SarabunIT๙"/>
                <w:spacing w:val="-4"/>
                <w:sz w:val="26"/>
                <w:szCs w:val="26"/>
              </w:rPr>
              <w:t>clearobjective</w:t>
            </w:r>
            <w:proofErr w:type="spellEnd"/>
            <w:r w:rsidRPr="008D14D5">
              <w:rPr>
                <w:rFonts w:ascii="TH SarabunIT๙" w:eastAsia="Calibri" w:hAnsi="TH SarabunIT๙" w:cs="TH SarabunIT๙"/>
                <w:b/>
                <w:bCs/>
                <w:spacing w:val="-4"/>
                <w:sz w:val="26"/>
                <w:szCs w:val="26"/>
                <w:cs/>
              </w:rPr>
              <w:t>)</w:t>
            </w:r>
            <w:r w:rsidRPr="008D14D5">
              <w:rPr>
                <w:rFonts w:ascii="TH SarabunIT๙" w:eastAsia="Calibri" w:hAnsi="TH SarabunIT๙" w:cs="TH SarabunIT๙"/>
                <w:spacing w:val="-4"/>
                <w:sz w:val="26"/>
                <w:szCs w:val="26"/>
                <w:cs/>
              </w:rPr>
              <w:t xml:space="preserve">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D14D5" w:rsidRPr="008D14D5" w:rsidTr="00637165"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pacing w:val="-4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 สามารถระบุจำนวนเท่าไร  กลุ่มเป้าหมายคืออะไร มีผลผลิตอย่างไร กลุ่มเป้าหมาย  พื้นที่ดำเนินงาน และระยะเวลาดำเนินงานอธิบายให้ชัดเจนว่าโครงการนี้จะทำที่ไหน  เริ่มต้นในช่วงเวลาใดและจบลงเมื่อไร 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D14D5" w:rsidRPr="008D14D5" w:rsidTr="00637165"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D14D5" w:rsidRPr="008D14D5" w:rsidTr="00637165"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ยึดเป้าหมายอนาคตประเทศไทย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D14D5" w:rsidRPr="008D14D5" w:rsidTr="00637165"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4D5" w:rsidRPr="008D14D5" w:rsidRDefault="008D14D5" w:rsidP="008D14D5">
            <w:pPr>
              <w:spacing w:after="160" w:line="240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โครงการมีลักษณะหรือสอดคล้องกับการปรับเปลี่ยนโครงสร้างเศรษฐกิจ ไปสู่ </w:t>
            </w:r>
            <w:r w:rsidRPr="008D14D5">
              <w:rPr>
                <w:rFonts w:ascii="TH SarabunIT๙" w:eastAsia="Calibri" w:hAnsi="TH SarabunIT๙" w:cs="TH SarabunIT๙"/>
                <w:sz w:val="26"/>
                <w:szCs w:val="26"/>
              </w:rPr>
              <w:t xml:space="preserve">Value–Based Economy </w:t>
            </w: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 โภคภัณฑ์ 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 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 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8D14D5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</w:tr>
    </w:tbl>
    <w:p w:rsidR="008D14D5" w:rsidRPr="008D14D5" w:rsidRDefault="003B6869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-8</w:t>
      </w:r>
      <w:r w:rsidR="00411EE3">
        <w:rPr>
          <w:rFonts w:ascii="TH SarabunIT๙" w:eastAsia="Calibri" w:hAnsi="TH SarabunIT๙" w:cs="TH SarabunIT๙"/>
          <w:sz w:val="32"/>
          <w:szCs w:val="32"/>
        </w:rPr>
        <w:t>9</w:t>
      </w:r>
      <w:r w:rsidR="008D14D5" w:rsidRPr="008D14D5">
        <w:rPr>
          <w:rFonts w:ascii="TH SarabunIT๙" w:eastAsia="Calibri" w:hAnsi="TH SarabunIT๙" w:cs="TH SarabunIT๙"/>
          <w:sz w:val="32"/>
          <w:szCs w:val="32"/>
        </w:rPr>
        <w:t>-</w:t>
      </w:r>
    </w:p>
    <w:p w:rsidR="008D14D5" w:rsidRP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9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6"/>
        <w:gridCol w:w="4925"/>
        <w:gridCol w:w="1276"/>
        <w:gridCol w:w="1276"/>
      </w:tblGrid>
      <w:tr w:rsidR="008D14D5" w:rsidRPr="008D14D5" w:rsidTr="00637165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8D14D5" w:rsidRPr="008D14D5" w:rsidTr="00637165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 xml:space="preserve">5. โครงการพัฒนา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(ต่อ)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5.7 โครงการสอดคล้องกับยุทธศาสตร์จังหวัด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           ภายใต้หลักประชารัฐ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LSEP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center" w:pos="961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5.9 งบประมาณ มีความสอดคล้องกับเป้าหมาย (ผลผลิตของโครงการ)  </w:t>
            </w:r>
          </w:p>
          <w:p w:rsidR="008D14D5" w:rsidRPr="008D14D5" w:rsidRDefault="008D14D5" w:rsidP="008D14D5">
            <w:pPr>
              <w:tabs>
                <w:tab w:val="center" w:pos="961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งบประมาณโครงการพัฒนา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จะต้องคำนึงถึงหลักสำคัญ 5 ประการในการจัดทำโครงการได้แก่ (1) ความประหยัด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(Economy) 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(2) ความมีประสิทธิภาพ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(Efficiency) 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(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</w:rPr>
              <w:t>3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) ความมีประสิทธิผล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(Effectiveness) 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(4) ความยุติธรรม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(Equity) 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(5) ความโปร่งใส (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</w:rPr>
              <w:t>Transparency</w:t>
            </w:r>
            <w:r w:rsidRPr="008D14D5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มีความโปร่งใสในการกำหนดราคาและตรวจสอบได้ในเชิงประจักษ์  มีความคลาดเคลื่อนไม่มากกว่าหรือไม่ต่ำกว่าร้อยละห้าของการนำไปต</w:t>
            </w:r>
            <w:r w:rsidR="00411EE3">
              <w:rPr>
                <w:rFonts w:ascii="TH SarabunIT๙" w:eastAsia="Calibri" w:hAnsi="TH SarabunIT๙" w:cs="TH SarabunIT๙"/>
                <w:sz w:val="28"/>
                <w:cs/>
              </w:rPr>
              <w:t>ั้งงบประมาณรายจ่ายในข้อบัญญัติ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/เทศบัญญัติ เงินสะสม หรือรายจ่ายพัฒนาที่ปรากฏในรูปแบบอื่นๆ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5.11 มีการกำหนดตัวชี้วัด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KPI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มีการกำหนดดัชนีชี้วัดผลงาน</w:t>
            </w:r>
            <w:r w:rsidRPr="008D14D5">
              <w:rPr>
                <w:rFonts w:ascii="TH SarabunIT๙" w:eastAsia="Calibri" w:hAnsi="TH SarabunIT๙" w:cs="TH SarabunIT๙"/>
                <w:spacing w:val="-6"/>
                <w:sz w:val="28"/>
              </w:rPr>
              <w:t xml:space="preserve"> (Key Performance Indicator : KPI)</w:t>
            </w:r>
            <w:r w:rsidRPr="008D14D5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 xml:space="preserve">         ที่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สามารถวัดได้ 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 xml:space="preserve">(measurable) 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ใช้บอกประสิทธิผล 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effectiveness)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 ใช้บอกประสิทธิภาพ(</w:t>
            </w:r>
            <w:r w:rsidRPr="008D14D5">
              <w:rPr>
                <w:rFonts w:ascii="TH SarabunIT๙" w:eastAsia="Calibri" w:hAnsi="TH SarabunIT๙" w:cs="TH SarabunIT๙"/>
                <w:sz w:val="28"/>
              </w:rPr>
              <w:t>efficiency)</w:t>
            </w: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 xml:space="preserve">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5.12 ผลที่คาดว่าจะได้รับ สอดคล้องกับวัตถุประสงค์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 และสามารถปฏิบัติได้ (4) เป็นเหตุเป็นผล  สอดคล้องกับความเป็นจริง (5) ส่งผลต่อการบ่งบอกเวลาได้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D14D5" w:rsidRPr="008D14D5" w:rsidTr="00637165">
        <w:tc>
          <w:tcPr>
            <w:tcW w:w="7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D14D5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4D5" w:rsidRPr="008D14D5" w:rsidRDefault="008D14D5" w:rsidP="008D14D5">
            <w:pPr>
              <w:tabs>
                <w:tab w:val="left" w:pos="1134"/>
              </w:tabs>
              <w:spacing w:after="0" w:line="240" w:lineRule="auto"/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44D1F" w:rsidRDefault="00644D1F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28"/>
        </w:rPr>
      </w:pPr>
    </w:p>
    <w:p w:rsidR="008D14D5" w:rsidRDefault="008D14D5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28"/>
        </w:rPr>
      </w:pPr>
      <w:r w:rsidRPr="00644D1F">
        <w:rPr>
          <w:rFonts w:ascii="TH SarabunIT๙" w:eastAsia="Calibri" w:hAnsi="TH SarabunIT๙" w:cs="TH SarabunIT๙"/>
          <w:sz w:val="28"/>
        </w:rPr>
        <w:lastRenderedPageBreak/>
        <w:t>-</w:t>
      </w:r>
      <w:r w:rsidR="000B4FFF" w:rsidRPr="00644D1F">
        <w:rPr>
          <w:rFonts w:ascii="TH SarabunIT๙" w:eastAsia="Calibri" w:hAnsi="TH SarabunIT๙" w:cs="TH SarabunIT๙"/>
          <w:sz w:val="28"/>
        </w:rPr>
        <w:t>90</w:t>
      </w:r>
      <w:r w:rsidRPr="00644D1F">
        <w:rPr>
          <w:rFonts w:ascii="TH SarabunIT๙" w:eastAsia="Calibri" w:hAnsi="TH SarabunIT๙" w:cs="TH SarabunIT๙"/>
          <w:sz w:val="28"/>
        </w:rPr>
        <w:t>-</w:t>
      </w:r>
    </w:p>
    <w:p w:rsidR="00644D1F" w:rsidRPr="00644D1F" w:rsidRDefault="00644D1F" w:rsidP="008D14D5">
      <w:pPr>
        <w:spacing w:after="0" w:line="259" w:lineRule="auto"/>
        <w:jc w:val="center"/>
        <w:rPr>
          <w:rFonts w:ascii="TH SarabunIT๙" w:eastAsia="Calibri" w:hAnsi="TH SarabunIT๙" w:cs="TH SarabunIT๙"/>
          <w:sz w:val="28"/>
        </w:rPr>
      </w:pP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8D14D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CE1A6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</w:t>
      </w:r>
      <w:r w:rsidR="00CE1A6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)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สรุปผลการพัฒนาท้องถิ่น</w:t>
      </w: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ในการจัดทำแผนพัฒนาท้องถิ่น ขององค์กรปกครองส่วนท้องถิ่น ก็เพื่อใช้เป็นเครื่องมือในการพัฒนา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เป็นแนวทางในการบริหารพัฒนาท้องถิ่นให้บรรลุตามวัตถุประสงค์และเป้าหมาย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เกิดประสิทธิภาพประสิทธิผลสูงสุดในการแก้ไขปัญหาให้กับประชาชน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ก่อให้เกิดประโยชน์และสามารถตอบสนองความต้องการพัฒนาของประชาชน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โดยพิจารณาบรรจุโครงการในงบประมาณรายจ่ายประจำปี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งบประมาณรายจ่ายเพิ่มเติม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และงบประมาณจากเงินสะสม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โดยจะต้องมีการติดตามและประเมินผลแผนพัฒนาตามระเบียบกระทรวงมหาดไทย ว่าด้วยการจัดทำแผนพัฒนาขององค์กรปกครองส่วนท้องถิ่น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2548 และที่แก้ไขเพิ่มเติมถึง (ฉบับที่ 3) พ.ศ. 2561 เป็นการสรุปผลในภารวมของท้องถิ่น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เป็นการติดตามผลการนำยุทธศาสตร์ขององค์กรปกครองส่วนท้องถิ่น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ว่าเกิดผลทั้งในเชิงปริมาณ และเชิงคุณภาพ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อย่างไร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ซึ่งสามารถวัดผลได้ทั้งเชิงสถิติต่างๆ ตาราง กราฟ และการพรรณนา ดังนี้</w:t>
      </w:r>
    </w:p>
    <w:p w:rsidR="008D14D5" w:rsidRPr="000B4FFF" w:rsidRDefault="008D14D5" w:rsidP="000B4FFF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B4FF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B4FF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การวัดผลในเชิงปริมาณและเชิงคุณภาพ</w:t>
      </w:r>
    </w:p>
    <w:p w:rsidR="008D14D5" w:rsidRPr="000B4FFF" w:rsidRDefault="000B4FFF" w:rsidP="008D14D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0B4FFF">
        <w:rPr>
          <w:rFonts w:ascii="TH SarabunIT๙" w:eastAsia="Times New Roman" w:hAnsi="TH SarabunIT๙" w:cs="TH SarabunIT๙"/>
          <w:color w:val="000000"/>
          <w:sz w:val="32"/>
        </w:rPr>
        <w:tab/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การวัดผลในเชิงปริมาณ (</w:t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Quantity) </w:t>
      </w:r>
    </w:p>
    <w:p w:rsidR="008D14D5" w:rsidRPr="000B4FFF" w:rsidRDefault="000B4FFF" w:rsidP="008D14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8"/>
        </w:rPr>
      </w:pPr>
      <w:r w:rsidRPr="000B4FF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</w:t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 w:rsidRPr="000B4FF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การวัดผลในเชิงคุณภาพ (</w:t>
      </w:r>
      <w:r w:rsidR="008D14D5" w:rsidRPr="000B4FFF">
        <w:rPr>
          <w:rFonts w:ascii="TH SarabunIT๙" w:eastAsia="Times New Roman" w:hAnsi="TH SarabunIT๙" w:cs="TH SarabunIT๙"/>
          <w:color w:val="000000"/>
          <w:sz w:val="32"/>
          <w:szCs w:val="32"/>
        </w:rPr>
        <w:t>Quality)</w:t>
      </w:r>
    </w:p>
    <w:p w:rsidR="008D14D5" w:rsidRPr="008D14D5" w:rsidRDefault="008D14D5" w:rsidP="008D14D5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การจัดผลเชิงคุณภาพ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ใช้การสำรวจความพึงพอใจในการวัดผลเชิงคุณภาพโดยภาพรวม โดยได้มีการประเมินความพึงพอใจ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ซึ่งการประเมินความพึงพอใจทำให้ทราบถึงผลเชิงคุณภาพในการดำเนินงานของ</w:t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ในภาพรวม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</w:p>
    <w:p w:rsidR="008D14D5" w:rsidRPr="000B4FFF" w:rsidRDefault="008D14D5" w:rsidP="008D14D5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0B4FF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โดยเครื่องมือที่ใช้ในการประเมินความพึงพอใจ</w:t>
      </w:r>
      <w:r w:rsidRPr="000B4FF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0B4FF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มีดังนี้</w:t>
      </w:r>
    </w:p>
    <w:p w:rsidR="008D14D5" w:rsidRPr="008D14D5" w:rsidRDefault="008D14D5" w:rsidP="008D14D5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แบบที่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3/3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</w:t>
      </w:r>
      <w:r w:rsidRPr="008D14D5">
        <w:rPr>
          <w:rFonts w:ascii="TH SarabunIT๙" w:eastAsia="Times New Roman" w:hAnsi="TH SarabunIT๙" w:cs="TH SarabunIT๙" w:hint="cs"/>
          <w:sz w:val="28"/>
          <w:cs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แบบที่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3/4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แบบประเมินความพึงพอใจของผู้รับบริการในงานบริการขององค์กรปกครองส่วนท้องถิ่น (ให้หน่วยงานภายนอกดำเนินการ)</w:t>
      </w:r>
    </w:p>
    <w:p w:rsidR="008D14D5" w:rsidRPr="008D14D5" w:rsidRDefault="008D14D5" w:rsidP="008D14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14D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CE1A6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</w:t>
      </w:r>
      <w:r w:rsidR="00CE1A6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)</w:t>
      </w:r>
      <w:r w:rsidRPr="008D14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ข้อเสนอแนะในการจัดทำแผนพัฒนาท้องถิ่นในอนาคต</w:t>
      </w:r>
    </w:p>
    <w:p w:rsidR="008D14D5" w:rsidRPr="008D14D5" w:rsidRDefault="008D14D5" w:rsidP="008D14D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8D14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14D5">
        <w:rPr>
          <w:rFonts w:ascii="TH SarabunIT๙" w:eastAsia="Calibri" w:hAnsi="TH SarabunIT๙" w:cs="TH SarabunIT๙"/>
          <w:sz w:val="32"/>
          <w:szCs w:val="32"/>
          <w:cs/>
        </w:rPr>
        <w:tab/>
        <w:t>1 ผลกระทบนำไปสู่อนาคต</w:t>
      </w: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1.1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ปัญหาสาธาร</w:t>
      </w:r>
      <w:r w:rsidR="00CE1A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ณ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ภัยต่างๆ ที่เกิดขึ้นในองค์กรปกครองส่วนท้องถิ่น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อันได้แก่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วาต</w:t>
      </w:r>
      <w:proofErr w:type="spellEnd"/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ภัย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น้ำท่วม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อัคคีภัย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ที่เกิดขึ้นและส่งผลกระทบต่อประชาชนในพื้นที่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เกิดความเสียหายทั้งชีวิตและทรัพย์สิน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แนวทางการแก้ไข คือพิจารณาวางแผนการดำเนินการป้องกัน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ก่อนเกิดเหตุ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ระหว่างเกิดเหตุ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หลังเกิดเหตุ บรรจุแผนงาน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กิจกรรม การให้ความช่วยเหลือต่างๆ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จัดตั้งศูนย์ช่วยเหลือประชาชนขององค์กรปกครองส่วนท้องถิ่น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เพื่อสามารถดำเนินการได้ทันท่วงที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1.2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ปัญหาโรคระบาดที่เกิดจากคน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เกิดจากสัตว์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ที่ส่งผลอันตราย หรือคร่าต่อชีวิตประชาชน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และสัตว์ต่างๆ ในตำบล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ซึ่งได้แก่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="00864AB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โรคติดเชื้อ</w:t>
      </w:r>
      <w:proofErr w:type="spellStart"/>
      <w:r w:rsidR="00864AB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ไวรัส</w:t>
      </w:r>
      <w:proofErr w:type="spellEnd"/>
      <w:r w:rsidR="00864AB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โคโรน่า</w:t>
      </w:r>
      <w:r w:rsidR="00D36A3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2019 </w:t>
      </w:r>
      <w:r w:rsidR="00864AB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(โควิด 19)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โรคไข้หวัดใหญ่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ไข้หวัดนก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โรคมือ เท้า ปาก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ที่เกิดขึ้นกับเด็กๆ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โรคพิษสุนัขบ้า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แนวทางการแก้ไขปัญหา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 ฝึกอบรม ประชาสัมพันธ์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รณรงค์การป้องกัน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ลงพื้นที่ระงับการเกิดโรคระบาด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การทำลาย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การรักษา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</w:p>
    <w:p w:rsidR="008D14D5" w:rsidRP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1.3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ปัญหาประชาชนมีรายได้น้อย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การศึกษาต่ำ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ประชาชนในตำบลยังมีคนรายได้น้อย มีหนี้สินเยอะ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ไม่เพียงพอในการดำรงชีวิต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ค่าครองชีพสูง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แนวทางการแก้ไขปัญหา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ให้ความรู้เกี่ยวกับการประกอบอาชีพ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สาธิตการประกอบอาชีพ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ช่วยเหลือประชาชนซ่อมแซมบ้านคนจน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ผู้มีรายได้น้อย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ส่งเสริมด้านการศึกษาโดยการจัดบริการสาธารณด้านการศึกษา สนับสนุนกิจกรรมต่างๆ ให้กับเด็กนักเรียน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</w:p>
    <w:p w:rsidR="000B4FFF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</w:p>
    <w:p w:rsidR="000B4FFF" w:rsidRDefault="000B4FFF" w:rsidP="008D14D5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</w:rPr>
      </w:pPr>
    </w:p>
    <w:p w:rsidR="00864ABA" w:rsidRDefault="00864ABA" w:rsidP="00864AB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cs/>
        </w:rPr>
        <w:t>-91-</w:t>
      </w:r>
    </w:p>
    <w:p w:rsidR="00864ABA" w:rsidRDefault="00864ABA" w:rsidP="00864ABA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</w:rPr>
      </w:pPr>
    </w:p>
    <w:p w:rsidR="008D14D5" w:rsidRPr="008D14D5" w:rsidRDefault="008D14D5" w:rsidP="000B4FF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1.4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ปัญหายาเสพติดในตำบลในพื้นที่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มีแนวทางการป้องกัน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โดยการลงพื้นที่ค้นหา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การรณรงค์ป้องกัน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การให้ความรู้กับประชาชนได้ทราบถึงโทษของยาเสพติด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8D14D5" w:rsidRPr="008D14D5" w:rsidRDefault="008D14D5" w:rsidP="000B4FF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</w:p>
    <w:p w:rsidR="008D14D5" w:rsidRPr="008D14D5" w:rsidRDefault="008D14D5" w:rsidP="008D14D5">
      <w:pPr>
        <w:spacing w:after="0" w:line="259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ข้อสังเกต ข้อเสนอแนะ ผลจากการพัฒนา</w:t>
      </w:r>
    </w:p>
    <w:p w:rsidR="008D14D5" w:rsidRPr="008D14D5" w:rsidRDefault="008D14D5" w:rsidP="00864ABA">
      <w:pPr>
        <w:spacing w:after="0" w:line="259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ข้อสังเกต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จากการสำรวจข้อมูล การลงพื้นที่ในตำบล จะเห็นว่าประชาชนยังมีปัญหาที่จะต้องดำเนินการแก้ไขอยู่มาก ดังนี้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ด้านการศึกษา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ด้าน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สาธารณสุข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ความมั่งคงปลอดภัยในชีวิตและทรัพย์สิน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การศาสนา</w:t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ศิลปวัฒนธรรมประเพณี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กีฬา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สถานที่</w:t>
      </w:r>
      <w:r w:rsidRPr="008D14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สวนสาธารณะพัก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ผ่อนหย่อนใจ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สวัสดิการ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</w:t>
      </w: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การเกษตร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เศรษฐกิจ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การพัฒนาอาชีพ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เส้นทางคมนาคมขนส่ง/ไฟฟ้า/น้ำประปา/แหล่งน้ำเพื่ออุปโภคบริโภค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ด้านทรัพยากรและสิ่งแวดล้อม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ขยะมูลฝอยและสิ่งปฏิกูล จากปัญหาด้านต่างๆ ประชาชนไม่สามารถแก้ไขปัญหาเองได้จึงต้องเสนอให้องค์กรปกครองส่วนท้องถิ่นแก้ไข ทำให้มีการเสนอโครงการเข้ามาเป็นจำนวนมาก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ซึ่งงบประมาณขององค์กรปกครองส่วนท้องถิ่นนั้นมีจำกัดไม่เพียงพอต่อการจัดการได้</w:t>
      </w:r>
    </w:p>
    <w:p w:rsidR="008D14D5" w:rsidRDefault="008D14D5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D14D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ข้อเสนอแนะ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จากข้อสังเกตดังกล่าว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มีข้อเสนอแนะในการแก้ไขปัญหาต่างๆ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ปัญหาต่างๆ ที่ถูกเสนอมายังองค์กรปกครองส่วนท้องถิ่น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 ควรนำมาพิจารณาจัดลำดับความสำคัญโดยประชาคมท้องถิ่น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ซึ่งมีหลายภาคส่วน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ประกอบไปด้วย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คณะกรรมการพัฒนาขององค์กรปกครองส่วนท้องถิ่น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สมาชิกสภาท้องถิ่น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ผู้นำหมู่บ้าน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ตัวแทนส่วนราชการ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รัฐวิสาหกิจ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หน่วยงานที่เกี่ยวข้อง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ประชาชนทั่วไป ร่วมกันพิจารณาจัดลำดับความสำคัญของโครงการ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และพิจารณาบรรจุเข้าแผนพัฒนาท่องถิ่นต่อไป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8D14D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</w:p>
    <w:p w:rsidR="00644D1F" w:rsidRPr="008D14D5" w:rsidRDefault="00644D1F" w:rsidP="008D1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</w:p>
    <w:p w:rsidR="008D14D5" w:rsidRPr="008D14D5" w:rsidRDefault="00864ABA" w:rsidP="00864ABA">
      <w:pPr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--------------------------------------------------</w:t>
      </w:r>
    </w:p>
    <w:sectPr w:rsidR="008D14D5" w:rsidRPr="008D14D5" w:rsidSect="00093260">
      <w:pgSz w:w="11906" w:h="16838"/>
      <w:pgMar w:top="1134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4805KwangMD_Influenza">
    <w:altName w:val="Tahoma"/>
    <w:charset w:val="00"/>
    <w:family w:val="auto"/>
    <w:pitch w:val="variable"/>
    <w:sig w:usb0="A1003AAF" w:usb1="1000000A" w:usb2="00000000" w:usb3="00000000" w:csb0="000101FF" w:csb1="00000000"/>
  </w:font>
  <w:font w:name="ActionIs">
    <w:charset w:val="00"/>
    <w:family w:val="auto"/>
    <w:pitch w:val="variable"/>
    <w:sig w:usb0="00000003" w:usb1="00000000" w:usb2="00000000" w:usb3="00000000" w:csb0="0000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 New">
    <w:altName w:val="Microsoft Sans Serif"/>
    <w:charset w:val="00"/>
    <w:family w:val="swiss"/>
    <w:pitch w:val="variable"/>
    <w:sig w:usb0="81000003" w:usb1="1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52A9D"/>
    <w:multiLevelType w:val="hybridMultilevel"/>
    <w:tmpl w:val="FE1E8A6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800" w:hanging="360"/>
      </w:pPr>
      <w:rPr>
        <w:rFonts w:ascii="Times New Roman" w:hAnsi="Times New Roman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47571CBC"/>
    <w:multiLevelType w:val="multilevel"/>
    <w:tmpl w:val="1A0A72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2">
    <w:nsid w:val="528D2B59"/>
    <w:multiLevelType w:val="hybridMultilevel"/>
    <w:tmpl w:val="4F807450"/>
    <w:lvl w:ilvl="0" w:tplc="3C76C976">
      <w:start w:val="1"/>
      <w:numFmt w:val="bullet"/>
      <w:lvlText w:val="-"/>
      <w:lvlJc w:val="left"/>
      <w:pPr>
        <w:ind w:left="46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>
    <w:nsid w:val="64D62C01"/>
    <w:multiLevelType w:val="multilevel"/>
    <w:tmpl w:val="A00C610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2010"/>
        </w:tabs>
        <w:ind w:left="2010" w:hanging="375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3990"/>
        </w:tabs>
        <w:ind w:left="399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5625"/>
        </w:tabs>
        <w:ind w:left="5625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9255"/>
        </w:tabs>
        <w:ind w:left="9255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0890"/>
        </w:tabs>
        <w:ind w:left="1089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2885"/>
        </w:tabs>
        <w:ind w:left="12885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520"/>
        </w:tabs>
        <w:ind w:left="14520" w:hanging="1440"/>
      </w:pPr>
      <w:rPr>
        <w:rFonts w:cs="Times New Roman" w:hint="cs"/>
      </w:rPr>
    </w:lvl>
  </w:abstractNum>
  <w:abstractNum w:abstractNumId="4">
    <w:nsid w:val="7B595A4D"/>
    <w:multiLevelType w:val="multilevel"/>
    <w:tmpl w:val="2B943F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FEE"/>
    <w:rsid w:val="00000286"/>
    <w:rsid w:val="000007D8"/>
    <w:rsid w:val="00003DF6"/>
    <w:rsid w:val="00005973"/>
    <w:rsid w:val="000103B4"/>
    <w:rsid w:val="00011F9C"/>
    <w:rsid w:val="00012163"/>
    <w:rsid w:val="00014335"/>
    <w:rsid w:val="00015198"/>
    <w:rsid w:val="00021783"/>
    <w:rsid w:val="00021987"/>
    <w:rsid w:val="00022388"/>
    <w:rsid w:val="00024B93"/>
    <w:rsid w:val="000255CB"/>
    <w:rsid w:val="000261E8"/>
    <w:rsid w:val="00033449"/>
    <w:rsid w:val="00033B88"/>
    <w:rsid w:val="0003437C"/>
    <w:rsid w:val="00034613"/>
    <w:rsid w:val="00034E36"/>
    <w:rsid w:val="00035B43"/>
    <w:rsid w:val="000360B3"/>
    <w:rsid w:val="00040701"/>
    <w:rsid w:val="00040D25"/>
    <w:rsid w:val="00043D82"/>
    <w:rsid w:val="0004684A"/>
    <w:rsid w:val="0005013F"/>
    <w:rsid w:val="000543B7"/>
    <w:rsid w:val="0005631E"/>
    <w:rsid w:val="0005785E"/>
    <w:rsid w:val="00057B50"/>
    <w:rsid w:val="00060C0F"/>
    <w:rsid w:val="00064A49"/>
    <w:rsid w:val="000652D1"/>
    <w:rsid w:val="000655F2"/>
    <w:rsid w:val="000655F6"/>
    <w:rsid w:val="00067740"/>
    <w:rsid w:val="00070C2B"/>
    <w:rsid w:val="000719BC"/>
    <w:rsid w:val="00073231"/>
    <w:rsid w:val="00074454"/>
    <w:rsid w:val="000751F5"/>
    <w:rsid w:val="0007697C"/>
    <w:rsid w:val="00076D24"/>
    <w:rsid w:val="00077A2E"/>
    <w:rsid w:val="00077C95"/>
    <w:rsid w:val="000803A3"/>
    <w:rsid w:val="00082CD0"/>
    <w:rsid w:val="000875CE"/>
    <w:rsid w:val="000914DE"/>
    <w:rsid w:val="00091665"/>
    <w:rsid w:val="00093260"/>
    <w:rsid w:val="00096F2B"/>
    <w:rsid w:val="000A004D"/>
    <w:rsid w:val="000A0640"/>
    <w:rsid w:val="000A1011"/>
    <w:rsid w:val="000A52B8"/>
    <w:rsid w:val="000A6608"/>
    <w:rsid w:val="000A6AB9"/>
    <w:rsid w:val="000B0406"/>
    <w:rsid w:val="000B1F39"/>
    <w:rsid w:val="000B288F"/>
    <w:rsid w:val="000B2DBA"/>
    <w:rsid w:val="000B4FFF"/>
    <w:rsid w:val="000B5B55"/>
    <w:rsid w:val="000B65C4"/>
    <w:rsid w:val="000B6E4C"/>
    <w:rsid w:val="000C0689"/>
    <w:rsid w:val="000C3B58"/>
    <w:rsid w:val="000C448F"/>
    <w:rsid w:val="000C4E29"/>
    <w:rsid w:val="000C5E54"/>
    <w:rsid w:val="000C69BB"/>
    <w:rsid w:val="000C7BE0"/>
    <w:rsid w:val="000C7C34"/>
    <w:rsid w:val="000C7F35"/>
    <w:rsid w:val="000D1A0C"/>
    <w:rsid w:val="000D431A"/>
    <w:rsid w:val="000D4538"/>
    <w:rsid w:val="000D4677"/>
    <w:rsid w:val="000D66D9"/>
    <w:rsid w:val="000D703C"/>
    <w:rsid w:val="000E2048"/>
    <w:rsid w:val="000E6249"/>
    <w:rsid w:val="000E64C4"/>
    <w:rsid w:val="000E6B7A"/>
    <w:rsid w:val="000E792C"/>
    <w:rsid w:val="000F16EF"/>
    <w:rsid w:val="000F2B5D"/>
    <w:rsid w:val="000F47D4"/>
    <w:rsid w:val="000F4D2A"/>
    <w:rsid w:val="00100AD9"/>
    <w:rsid w:val="0010102F"/>
    <w:rsid w:val="00103EBB"/>
    <w:rsid w:val="00111390"/>
    <w:rsid w:val="0011351F"/>
    <w:rsid w:val="00113E74"/>
    <w:rsid w:val="00114606"/>
    <w:rsid w:val="001146FE"/>
    <w:rsid w:val="00115AEA"/>
    <w:rsid w:val="001164F1"/>
    <w:rsid w:val="00116E10"/>
    <w:rsid w:val="00117151"/>
    <w:rsid w:val="00120D4D"/>
    <w:rsid w:val="001225AA"/>
    <w:rsid w:val="001235E1"/>
    <w:rsid w:val="0012396E"/>
    <w:rsid w:val="00125A71"/>
    <w:rsid w:val="00125BA4"/>
    <w:rsid w:val="001271E0"/>
    <w:rsid w:val="00127AAF"/>
    <w:rsid w:val="00131AA8"/>
    <w:rsid w:val="001331CC"/>
    <w:rsid w:val="001334F2"/>
    <w:rsid w:val="00134356"/>
    <w:rsid w:val="0013448E"/>
    <w:rsid w:val="001354CC"/>
    <w:rsid w:val="00136A31"/>
    <w:rsid w:val="0014255D"/>
    <w:rsid w:val="0014480A"/>
    <w:rsid w:val="00145C5E"/>
    <w:rsid w:val="00147A71"/>
    <w:rsid w:val="00147E89"/>
    <w:rsid w:val="00151591"/>
    <w:rsid w:val="0015197C"/>
    <w:rsid w:val="00151B8D"/>
    <w:rsid w:val="00155C81"/>
    <w:rsid w:val="001564E5"/>
    <w:rsid w:val="00156D8C"/>
    <w:rsid w:val="00157D30"/>
    <w:rsid w:val="00160AD7"/>
    <w:rsid w:val="0016172D"/>
    <w:rsid w:val="00162A88"/>
    <w:rsid w:val="00165A29"/>
    <w:rsid w:val="0016681B"/>
    <w:rsid w:val="00167269"/>
    <w:rsid w:val="001673D0"/>
    <w:rsid w:val="001709E5"/>
    <w:rsid w:val="00170E91"/>
    <w:rsid w:val="00171F23"/>
    <w:rsid w:val="001725EC"/>
    <w:rsid w:val="001731B1"/>
    <w:rsid w:val="00175C80"/>
    <w:rsid w:val="0017649E"/>
    <w:rsid w:val="00176BE2"/>
    <w:rsid w:val="00176D2A"/>
    <w:rsid w:val="00177F3B"/>
    <w:rsid w:val="001814F7"/>
    <w:rsid w:val="00182800"/>
    <w:rsid w:val="00183298"/>
    <w:rsid w:val="001840A8"/>
    <w:rsid w:val="001850C4"/>
    <w:rsid w:val="00185C25"/>
    <w:rsid w:val="00187192"/>
    <w:rsid w:val="001927C7"/>
    <w:rsid w:val="001A03FB"/>
    <w:rsid w:val="001A1975"/>
    <w:rsid w:val="001A1BA0"/>
    <w:rsid w:val="001A2875"/>
    <w:rsid w:val="001A4220"/>
    <w:rsid w:val="001A5AC2"/>
    <w:rsid w:val="001B2C8E"/>
    <w:rsid w:val="001B6CC2"/>
    <w:rsid w:val="001C2907"/>
    <w:rsid w:val="001C3239"/>
    <w:rsid w:val="001C3B73"/>
    <w:rsid w:val="001C3FD4"/>
    <w:rsid w:val="001C447A"/>
    <w:rsid w:val="001C4658"/>
    <w:rsid w:val="001C5E65"/>
    <w:rsid w:val="001C6206"/>
    <w:rsid w:val="001C7965"/>
    <w:rsid w:val="001D037C"/>
    <w:rsid w:val="001D1983"/>
    <w:rsid w:val="001D49F8"/>
    <w:rsid w:val="001D6043"/>
    <w:rsid w:val="001D61BF"/>
    <w:rsid w:val="001D700F"/>
    <w:rsid w:val="001E23D5"/>
    <w:rsid w:val="001E4879"/>
    <w:rsid w:val="001E4A88"/>
    <w:rsid w:val="001E5698"/>
    <w:rsid w:val="001E76B1"/>
    <w:rsid w:val="001F09B6"/>
    <w:rsid w:val="001F1D27"/>
    <w:rsid w:val="001F259B"/>
    <w:rsid w:val="001F2C88"/>
    <w:rsid w:val="001F37D3"/>
    <w:rsid w:val="001F792A"/>
    <w:rsid w:val="002027C7"/>
    <w:rsid w:val="00202CA2"/>
    <w:rsid w:val="002067FF"/>
    <w:rsid w:val="00206C41"/>
    <w:rsid w:val="00211218"/>
    <w:rsid w:val="002116D6"/>
    <w:rsid w:val="00214D0F"/>
    <w:rsid w:val="00215B7F"/>
    <w:rsid w:val="0021755A"/>
    <w:rsid w:val="00217F92"/>
    <w:rsid w:val="00220CF7"/>
    <w:rsid w:val="0022289D"/>
    <w:rsid w:val="00225B2F"/>
    <w:rsid w:val="00227181"/>
    <w:rsid w:val="00232025"/>
    <w:rsid w:val="002325A6"/>
    <w:rsid w:val="00233970"/>
    <w:rsid w:val="002341DE"/>
    <w:rsid w:val="002352A4"/>
    <w:rsid w:val="00236A71"/>
    <w:rsid w:val="00236AFF"/>
    <w:rsid w:val="00237982"/>
    <w:rsid w:val="0024039D"/>
    <w:rsid w:val="002405CE"/>
    <w:rsid w:val="002425E8"/>
    <w:rsid w:val="00243716"/>
    <w:rsid w:val="00243B5F"/>
    <w:rsid w:val="00246E2F"/>
    <w:rsid w:val="002474B9"/>
    <w:rsid w:val="00247F15"/>
    <w:rsid w:val="00250478"/>
    <w:rsid w:val="00250ACE"/>
    <w:rsid w:val="00250DD9"/>
    <w:rsid w:val="0025115E"/>
    <w:rsid w:val="002513AC"/>
    <w:rsid w:val="002515DE"/>
    <w:rsid w:val="00251D43"/>
    <w:rsid w:val="002523C5"/>
    <w:rsid w:val="00254811"/>
    <w:rsid w:val="00255A43"/>
    <w:rsid w:val="00257630"/>
    <w:rsid w:val="002579F6"/>
    <w:rsid w:val="00257ABF"/>
    <w:rsid w:val="00261BC6"/>
    <w:rsid w:val="00262282"/>
    <w:rsid w:val="0026642F"/>
    <w:rsid w:val="00267447"/>
    <w:rsid w:val="00271035"/>
    <w:rsid w:val="002728DF"/>
    <w:rsid w:val="00275552"/>
    <w:rsid w:val="00276794"/>
    <w:rsid w:val="00282C09"/>
    <w:rsid w:val="00282CB4"/>
    <w:rsid w:val="002837D2"/>
    <w:rsid w:val="00283B60"/>
    <w:rsid w:val="00283C5F"/>
    <w:rsid w:val="00284618"/>
    <w:rsid w:val="00287B2E"/>
    <w:rsid w:val="002908B6"/>
    <w:rsid w:val="00291428"/>
    <w:rsid w:val="0029246D"/>
    <w:rsid w:val="002926DA"/>
    <w:rsid w:val="002926F3"/>
    <w:rsid w:val="002944B1"/>
    <w:rsid w:val="00294E3C"/>
    <w:rsid w:val="0029500F"/>
    <w:rsid w:val="00295097"/>
    <w:rsid w:val="00296898"/>
    <w:rsid w:val="0029694B"/>
    <w:rsid w:val="002A423C"/>
    <w:rsid w:val="002A478E"/>
    <w:rsid w:val="002A4AD6"/>
    <w:rsid w:val="002B1F55"/>
    <w:rsid w:val="002B2007"/>
    <w:rsid w:val="002B27D2"/>
    <w:rsid w:val="002B3209"/>
    <w:rsid w:val="002B3513"/>
    <w:rsid w:val="002B559C"/>
    <w:rsid w:val="002B599E"/>
    <w:rsid w:val="002B5CB6"/>
    <w:rsid w:val="002C2B96"/>
    <w:rsid w:val="002C3BC0"/>
    <w:rsid w:val="002C4A28"/>
    <w:rsid w:val="002C508B"/>
    <w:rsid w:val="002C680A"/>
    <w:rsid w:val="002C6FB5"/>
    <w:rsid w:val="002C70EB"/>
    <w:rsid w:val="002C737E"/>
    <w:rsid w:val="002C763E"/>
    <w:rsid w:val="002D121F"/>
    <w:rsid w:val="002D128E"/>
    <w:rsid w:val="002D230F"/>
    <w:rsid w:val="002D3E71"/>
    <w:rsid w:val="002D6745"/>
    <w:rsid w:val="002D6C68"/>
    <w:rsid w:val="002E0050"/>
    <w:rsid w:val="002E0DBD"/>
    <w:rsid w:val="002E2577"/>
    <w:rsid w:val="002E4A80"/>
    <w:rsid w:val="002E4AC0"/>
    <w:rsid w:val="002E62B3"/>
    <w:rsid w:val="002F06A4"/>
    <w:rsid w:val="002F1FFD"/>
    <w:rsid w:val="002F5212"/>
    <w:rsid w:val="002F6A16"/>
    <w:rsid w:val="003002B5"/>
    <w:rsid w:val="00300DD8"/>
    <w:rsid w:val="00301EDB"/>
    <w:rsid w:val="0030417A"/>
    <w:rsid w:val="003073D9"/>
    <w:rsid w:val="00311C30"/>
    <w:rsid w:val="00311EF7"/>
    <w:rsid w:val="00312503"/>
    <w:rsid w:val="00314B2F"/>
    <w:rsid w:val="00315BF2"/>
    <w:rsid w:val="0031668D"/>
    <w:rsid w:val="00317463"/>
    <w:rsid w:val="0031791C"/>
    <w:rsid w:val="00321DD2"/>
    <w:rsid w:val="00322134"/>
    <w:rsid w:val="00324BF4"/>
    <w:rsid w:val="00325D5A"/>
    <w:rsid w:val="00327D94"/>
    <w:rsid w:val="00330C31"/>
    <w:rsid w:val="00331C65"/>
    <w:rsid w:val="003323C2"/>
    <w:rsid w:val="0033246A"/>
    <w:rsid w:val="00332F16"/>
    <w:rsid w:val="003339A7"/>
    <w:rsid w:val="003341A7"/>
    <w:rsid w:val="00334317"/>
    <w:rsid w:val="00334CB5"/>
    <w:rsid w:val="00335CD1"/>
    <w:rsid w:val="003376AF"/>
    <w:rsid w:val="0034066E"/>
    <w:rsid w:val="003408CE"/>
    <w:rsid w:val="00341651"/>
    <w:rsid w:val="003418E5"/>
    <w:rsid w:val="003439FC"/>
    <w:rsid w:val="00345E74"/>
    <w:rsid w:val="00350259"/>
    <w:rsid w:val="003518A2"/>
    <w:rsid w:val="00353934"/>
    <w:rsid w:val="00355812"/>
    <w:rsid w:val="00360629"/>
    <w:rsid w:val="00361DA1"/>
    <w:rsid w:val="00364E94"/>
    <w:rsid w:val="00367809"/>
    <w:rsid w:val="00367920"/>
    <w:rsid w:val="00371386"/>
    <w:rsid w:val="00371B4D"/>
    <w:rsid w:val="00371C22"/>
    <w:rsid w:val="00373747"/>
    <w:rsid w:val="003739D2"/>
    <w:rsid w:val="00375E4D"/>
    <w:rsid w:val="003811E3"/>
    <w:rsid w:val="00381819"/>
    <w:rsid w:val="00382E9C"/>
    <w:rsid w:val="003846A8"/>
    <w:rsid w:val="003863F8"/>
    <w:rsid w:val="00386682"/>
    <w:rsid w:val="00387674"/>
    <w:rsid w:val="00387E56"/>
    <w:rsid w:val="003928CF"/>
    <w:rsid w:val="003931CF"/>
    <w:rsid w:val="00393808"/>
    <w:rsid w:val="00394741"/>
    <w:rsid w:val="0039603C"/>
    <w:rsid w:val="003973D9"/>
    <w:rsid w:val="00397E1B"/>
    <w:rsid w:val="003A0097"/>
    <w:rsid w:val="003A04A9"/>
    <w:rsid w:val="003A1FD6"/>
    <w:rsid w:val="003A2AE6"/>
    <w:rsid w:val="003A2D97"/>
    <w:rsid w:val="003A3974"/>
    <w:rsid w:val="003B3482"/>
    <w:rsid w:val="003B42B2"/>
    <w:rsid w:val="003B6869"/>
    <w:rsid w:val="003B78D7"/>
    <w:rsid w:val="003B7B8B"/>
    <w:rsid w:val="003C0683"/>
    <w:rsid w:val="003C2356"/>
    <w:rsid w:val="003C4DEA"/>
    <w:rsid w:val="003C78DF"/>
    <w:rsid w:val="003D08A2"/>
    <w:rsid w:val="003D1394"/>
    <w:rsid w:val="003D14A8"/>
    <w:rsid w:val="003D1E4B"/>
    <w:rsid w:val="003D36D0"/>
    <w:rsid w:val="003D428E"/>
    <w:rsid w:val="003E1900"/>
    <w:rsid w:val="003E21F0"/>
    <w:rsid w:val="003E29AE"/>
    <w:rsid w:val="003E3B35"/>
    <w:rsid w:val="003E4418"/>
    <w:rsid w:val="003E5FC8"/>
    <w:rsid w:val="003E66C3"/>
    <w:rsid w:val="003F1847"/>
    <w:rsid w:val="003F2489"/>
    <w:rsid w:val="003F260D"/>
    <w:rsid w:val="003F590C"/>
    <w:rsid w:val="003F5B10"/>
    <w:rsid w:val="003F5F58"/>
    <w:rsid w:val="003F7EDD"/>
    <w:rsid w:val="0040351B"/>
    <w:rsid w:val="00404093"/>
    <w:rsid w:val="00406696"/>
    <w:rsid w:val="00406778"/>
    <w:rsid w:val="0040774A"/>
    <w:rsid w:val="00407F87"/>
    <w:rsid w:val="00411EE3"/>
    <w:rsid w:val="00413879"/>
    <w:rsid w:val="00413F79"/>
    <w:rsid w:val="00415B7F"/>
    <w:rsid w:val="00416198"/>
    <w:rsid w:val="00420398"/>
    <w:rsid w:val="00422052"/>
    <w:rsid w:val="00422FBE"/>
    <w:rsid w:val="004231D9"/>
    <w:rsid w:val="0042343C"/>
    <w:rsid w:val="00423D00"/>
    <w:rsid w:val="004240C2"/>
    <w:rsid w:val="00425B4B"/>
    <w:rsid w:val="00426D96"/>
    <w:rsid w:val="004275A1"/>
    <w:rsid w:val="00432542"/>
    <w:rsid w:val="00441641"/>
    <w:rsid w:val="0044179A"/>
    <w:rsid w:val="00441B47"/>
    <w:rsid w:val="004428EE"/>
    <w:rsid w:val="00442B8C"/>
    <w:rsid w:val="00444085"/>
    <w:rsid w:val="00450F65"/>
    <w:rsid w:val="00451502"/>
    <w:rsid w:val="004533BB"/>
    <w:rsid w:val="0045503B"/>
    <w:rsid w:val="00456090"/>
    <w:rsid w:val="00456147"/>
    <w:rsid w:val="00457DCD"/>
    <w:rsid w:val="00461FE2"/>
    <w:rsid w:val="00463A05"/>
    <w:rsid w:val="00473656"/>
    <w:rsid w:val="00473B62"/>
    <w:rsid w:val="00477109"/>
    <w:rsid w:val="00481526"/>
    <w:rsid w:val="00482F52"/>
    <w:rsid w:val="00485C14"/>
    <w:rsid w:val="004871CE"/>
    <w:rsid w:val="0049238B"/>
    <w:rsid w:val="00492689"/>
    <w:rsid w:val="00492DCB"/>
    <w:rsid w:val="0049349D"/>
    <w:rsid w:val="00493CA9"/>
    <w:rsid w:val="00494A64"/>
    <w:rsid w:val="00495782"/>
    <w:rsid w:val="00495DFA"/>
    <w:rsid w:val="004A1312"/>
    <w:rsid w:val="004A1413"/>
    <w:rsid w:val="004A6007"/>
    <w:rsid w:val="004A6C92"/>
    <w:rsid w:val="004B067C"/>
    <w:rsid w:val="004B231F"/>
    <w:rsid w:val="004B2B11"/>
    <w:rsid w:val="004B63BB"/>
    <w:rsid w:val="004B6618"/>
    <w:rsid w:val="004C1B91"/>
    <w:rsid w:val="004C28BE"/>
    <w:rsid w:val="004C46D5"/>
    <w:rsid w:val="004C4BAF"/>
    <w:rsid w:val="004C4FE9"/>
    <w:rsid w:val="004C622D"/>
    <w:rsid w:val="004C6325"/>
    <w:rsid w:val="004C7A92"/>
    <w:rsid w:val="004D079F"/>
    <w:rsid w:val="004D0D48"/>
    <w:rsid w:val="004D1128"/>
    <w:rsid w:val="004D1EB8"/>
    <w:rsid w:val="004D2782"/>
    <w:rsid w:val="004D3C68"/>
    <w:rsid w:val="004D5305"/>
    <w:rsid w:val="004D6309"/>
    <w:rsid w:val="004D68BD"/>
    <w:rsid w:val="004D7AF3"/>
    <w:rsid w:val="004E008D"/>
    <w:rsid w:val="004E0C9F"/>
    <w:rsid w:val="004E0E62"/>
    <w:rsid w:val="004E0F19"/>
    <w:rsid w:val="004E15A9"/>
    <w:rsid w:val="004E2D3B"/>
    <w:rsid w:val="004E6478"/>
    <w:rsid w:val="004F02CE"/>
    <w:rsid w:val="004F0DDE"/>
    <w:rsid w:val="004F3D43"/>
    <w:rsid w:val="004F6273"/>
    <w:rsid w:val="005002E9"/>
    <w:rsid w:val="005013CF"/>
    <w:rsid w:val="005014C5"/>
    <w:rsid w:val="00501689"/>
    <w:rsid w:val="00501D90"/>
    <w:rsid w:val="005020E1"/>
    <w:rsid w:val="00506A02"/>
    <w:rsid w:val="005071B9"/>
    <w:rsid w:val="00512F32"/>
    <w:rsid w:val="00513453"/>
    <w:rsid w:val="005172AE"/>
    <w:rsid w:val="00522DF0"/>
    <w:rsid w:val="00525260"/>
    <w:rsid w:val="005270F4"/>
    <w:rsid w:val="00527895"/>
    <w:rsid w:val="00530B0E"/>
    <w:rsid w:val="00530CEF"/>
    <w:rsid w:val="0053139C"/>
    <w:rsid w:val="0053183F"/>
    <w:rsid w:val="005323A9"/>
    <w:rsid w:val="0053282C"/>
    <w:rsid w:val="00533930"/>
    <w:rsid w:val="0053399D"/>
    <w:rsid w:val="00535BA0"/>
    <w:rsid w:val="0054052C"/>
    <w:rsid w:val="00542923"/>
    <w:rsid w:val="005434E7"/>
    <w:rsid w:val="0054405D"/>
    <w:rsid w:val="00544B2F"/>
    <w:rsid w:val="00544F01"/>
    <w:rsid w:val="00546138"/>
    <w:rsid w:val="005462EB"/>
    <w:rsid w:val="0055022B"/>
    <w:rsid w:val="00551417"/>
    <w:rsid w:val="00552396"/>
    <w:rsid w:val="00552AC0"/>
    <w:rsid w:val="005532F3"/>
    <w:rsid w:val="00560C10"/>
    <w:rsid w:val="005625BA"/>
    <w:rsid w:val="00564363"/>
    <w:rsid w:val="005657F4"/>
    <w:rsid w:val="00567068"/>
    <w:rsid w:val="00571D26"/>
    <w:rsid w:val="005739C0"/>
    <w:rsid w:val="00576398"/>
    <w:rsid w:val="00576FF1"/>
    <w:rsid w:val="00577EC7"/>
    <w:rsid w:val="00580196"/>
    <w:rsid w:val="00580248"/>
    <w:rsid w:val="0058091D"/>
    <w:rsid w:val="00581FC7"/>
    <w:rsid w:val="00583704"/>
    <w:rsid w:val="005841F4"/>
    <w:rsid w:val="0058642A"/>
    <w:rsid w:val="00586F96"/>
    <w:rsid w:val="00587431"/>
    <w:rsid w:val="005935AD"/>
    <w:rsid w:val="00594E89"/>
    <w:rsid w:val="005A164F"/>
    <w:rsid w:val="005A2D19"/>
    <w:rsid w:val="005A3C95"/>
    <w:rsid w:val="005A5EA0"/>
    <w:rsid w:val="005A7574"/>
    <w:rsid w:val="005B259C"/>
    <w:rsid w:val="005B60FF"/>
    <w:rsid w:val="005B6DAF"/>
    <w:rsid w:val="005B762C"/>
    <w:rsid w:val="005C1917"/>
    <w:rsid w:val="005C1FF5"/>
    <w:rsid w:val="005C21A1"/>
    <w:rsid w:val="005C2624"/>
    <w:rsid w:val="005C415C"/>
    <w:rsid w:val="005C5754"/>
    <w:rsid w:val="005C681E"/>
    <w:rsid w:val="005C7109"/>
    <w:rsid w:val="005C7134"/>
    <w:rsid w:val="005D05C4"/>
    <w:rsid w:val="005D2240"/>
    <w:rsid w:val="005D2C87"/>
    <w:rsid w:val="005D437C"/>
    <w:rsid w:val="005D476A"/>
    <w:rsid w:val="005D7447"/>
    <w:rsid w:val="005E12E5"/>
    <w:rsid w:val="005E1E41"/>
    <w:rsid w:val="005E3A82"/>
    <w:rsid w:val="005E59B0"/>
    <w:rsid w:val="005E6B82"/>
    <w:rsid w:val="005E7C6E"/>
    <w:rsid w:val="005F0B8D"/>
    <w:rsid w:val="005F0FF7"/>
    <w:rsid w:val="005F4825"/>
    <w:rsid w:val="005F5135"/>
    <w:rsid w:val="005F59EF"/>
    <w:rsid w:val="005F61A2"/>
    <w:rsid w:val="005F61FE"/>
    <w:rsid w:val="005F7BD4"/>
    <w:rsid w:val="0060090B"/>
    <w:rsid w:val="00600EC0"/>
    <w:rsid w:val="006014B5"/>
    <w:rsid w:val="00603174"/>
    <w:rsid w:val="00603B8B"/>
    <w:rsid w:val="00603E42"/>
    <w:rsid w:val="006072B7"/>
    <w:rsid w:val="00610F35"/>
    <w:rsid w:val="00612164"/>
    <w:rsid w:val="0061308F"/>
    <w:rsid w:val="00613B62"/>
    <w:rsid w:val="00613E45"/>
    <w:rsid w:val="00614CC0"/>
    <w:rsid w:val="006226B1"/>
    <w:rsid w:val="00624A6C"/>
    <w:rsid w:val="0062573A"/>
    <w:rsid w:val="006277E3"/>
    <w:rsid w:val="00630289"/>
    <w:rsid w:val="00630EC3"/>
    <w:rsid w:val="0063240C"/>
    <w:rsid w:val="00634D01"/>
    <w:rsid w:val="00635618"/>
    <w:rsid w:val="00636080"/>
    <w:rsid w:val="00636222"/>
    <w:rsid w:val="006364CA"/>
    <w:rsid w:val="00637165"/>
    <w:rsid w:val="00641313"/>
    <w:rsid w:val="00644D1F"/>
    <w:rsid w:val="00645CD2"/>
    <w:rsid w:val="0064689F"/>
    <w:rsid w:val="00646A55"/>
    <w:rsid w:val="00646A89"/>
    <w:rsid w:val="00646FCE"/>
    <w:rsid w:val="006503EC"/>
    <w:rsid w:val="00650EC4"/>
    <w:rsid w:val="00654AFF"/>
    <w:rsid w:val="006559A7"/>
    <w:rsid w:val="00660D79"/>
    <w:rsid w:val="00660FF4"/>
    <w:rsid w:val="0066273B"/>
    <w:rsid w:val="0066396C"/>
    <w:rsid w:val="00665888"/>
    <w:rsid w:val="00671DFC"/>
    <w:rsid w:val="006725BC"/>
    <w:rsid w:val="00672B00"/>
    <w:rsid w:val="00673F3A"/>
    <w:rsid w:val="00682BB8"/>
    <w:rsid w:val="006850B0"/>
    <w:rsid w:val="006868C4"/>
    <w:rsid w:val="006900E5"/>
    <w:rsid w:val="00690A2B"/>
    <w:rsid w:val="006941F6"/>
    <w:rsid w:val="00694BFE"/>
    <w:rsid w:val="00695191"/>
    <w:rsid w:val="00695451"/>
    <w:rsid w:val="006961A2"/>
    <w:rsid w:val="006971B8"/>
    <w:rsid w:val="00697675"/>
    <w:rsid w:val="00697FE4"/>
    <w:rsid w:val="006A0C38"/>
    <w:rsid w:val="006A2BED"/>
    <w:rsid w:val="006A3D5C"/>
    <w:rsid w:val="006A6BBF"/>
    <w:rsid w:val="006B1286"/>
    <w:rsid w:val="006B4055"/>
    <w:rsid w:val="006B4597"/>
    <w:rsid w:val="006B668C"/>
    <w:rsid w:val="006C1253"/>
    <w:rsid w:val="006C1B26"/>
    <w:rsid w:val="006C1C0D"/>
    <w:rsid w:val="006C1F8D"/>
    <w:rsid w:val="006C2297"/>
    <w:rsid w:val="006C3FFC"/>
    <w:rsid w:val="006C65E1"/>
    <w:rsid w:val="006C6866"/>
    <w:rsid w:val="006C6AE7"/>
    <w:rsid w:val="006C75D2"/>
    <w:rsid w:val="006D12AB"/>
    <w:rsid w:val="006D2DD0"/>
    <w:rsid w:val="006D2EB0"/>
    <w:rsid w:val="006D560D"/>
    <w:rsid w:val="006E0C9B"/>
    <w:rsid w:val="006E34A8"/>
    <w:rsid w:val="006E3E13"/>
    <w:rsid w:val="006E6B78"/>
    <w:rsid w:val="006E6BE1"/>
    <w:rsid w:val="006F0B58"/>
    <w:rsid w:val="006F24A0"/>
    <w:rsid w:val="006F2660"/>
    <w:rsid w:val="006F2C70"/>
    <w:rsid w:val="006F2D28"/>
    <w:rsid w:val="006F36CE"/>
    <w:rsid w:val="006F4296"/>
    <w:rsid w:val="006F4567"/>
    <w:rsid w:val="006F6D3A"/>
    <w:rsid w:val="006F782D"/>
    <w:rsid w:val="006F7C39"/>
    <w:rsid w:val="00700C99"/>
    <w:rsid w:val="0070174B"/>
    <w:rsid w:val="00704070"/>
    <w:rsid w:val="00704B02"/>
    <w:rsid w:val="00706085"/>
    <w:rsid w:val="007062A6"/>
    <w:rsid w:val="00706B6B"/>
    <w:rsid w:val="0071167C"/>
    <w:rsid w:val="0071175E"/>
    <w:rsid w:val="00711DD4"/>
    <w:rsid w:val="0071342A"/>
    <w:rsid w:val="00714041"/>
    <w:rsid w:val="0071417A"/>
    <w:rsid w:val="007147DC"/>
    <w:rsid w:val="00716EE5"/>
    <w:rsid w:val="00716F9A"/>
    <w:rsid w:val="00722BBE"/>
    <w:rsid w:val="00730382"/>
    <w:rsid w:val="0073068A"/>
    <w:rsid w:val="007315A8"/>
    <w:rsid w:val="0073162C"/>
    <w:rsid w:val="00731644"/>
    <w:rsid w:val="00731906"/>
    <w:rsid w:val="00731E48"/>
    <w:rsid w:val="007324F7"/>
    <w:rsid w:val="00735B7A"/>
    <w:rsid w:val="00737F93"/>
    <w:rsid w:val="007412AD"/>
    <w:rsid w:val="00742B8E"/>
    <w:rsid w:val="007444D5"/>
    <w:rsid w:val="00744E3A"/>
    <w:rsid w:val="00744EAA"/>
    <w:rsid w:val="007468D1"/>
    <w:rsid w:val="00747B7C"/>
    <w:rsid w:val="007501F4"/>
    <w:rsid w:val="00750861"/>
    <w:rsid w:val="007535D4"/>
    <w:rsid w:val="00762BB9"/>
    <w:rsid w:val="007632A5"/>
    <w:rsid w:val="00764E34"/>
    <w:rsid w:val="007667F8"/>
    <w:rsid w:val="00766A24"/>
    <w:rsid w:val="00766C74"/>
    <w:rsid w:val="00766F17"/>
    <w:rsid w:val="0077010A"/>
    <w:rsid w:val="007703A1"/>
    <w:rsid w:val="007708D0"/>
    <w:rsid w:val="0077142F"/>
    <w:rsid w:val="0078050C"/>
    <w:rsid w:val="00780D9D"/>
    <w:rsid w:val="00785B17"/>
    <w:rsid w:val="00787721"/>
    <w:rsid w:val="00787C70"/>
    <w:rsid w:val="007947B6"/>
    <w:rsid w:val="007960BB"/>
    <w:rsid w:val="007970AC"/>
    <w:rsid w:val="007970EF"/>
    <w:rsid w:val="007977AC"/>
    <w:rsid w:val="007A0205"/>
    <w:rsid w:val="007A0594"/>
    <w:rsid w:val="007A1B87"/>
    <w:rsid w:val="007A4585"/>
    <w:rsid w:val="007A5368"/>
    <w:rsid w:val="007A7303"/>
    <w:rsid w:val="007B01BF"/>
    <w:rsid w:val="007B109F"/>
    <w:rsid w:val="007B24BA"/>
    <w:rsid w:val="007B6165"/>
    <w:rsid w:val="007B6D33"/>
    <w:rsid w:val="007C1016"/>
    <w:rsid w:val="007C1953"/>
    <w:rsid w:val="007C2648"/>
    <w:rsid w:val="007C4B6D"/>
    <w:rsid w:val="007C5DA8"/>
    <w:rsid w:val="007C5E0D"/>
    <w:rsid w:val="007C6273"/>
    <w:rsid w:val="007C6E0B"/>
    <w:rsid w:val="007D14E5"/>
    <w:rsid w:val="007D2008"/>
    <w:rsid w:val="007D3616"/>
    <w:rsid w:val="007D395D"/>
    <w:rsid w:val="007D403B"/>
    <w:rsid w:val="007D40A6"/>
    <w:rsid w:val="007D7283"/>
    <w:rsid w:val="007D7D48"/>
    <w:rsid w:val="007E0C93"/>
    <w:rsid w:val="007E4EDC"/>
    <w:rsid w:val="007E55E0"/>
    <w:rsid w:val="007E67B9"/>
    <w:rsid w:val="007E6C9E"/>
    <w:rsid w:val="007E736F"/>
    <w:rsid w:val="007E7CC9"/>
    <w:rsid w:val="007E7CD9"/>
    <w:rsid w:val="007E7E8F"/>
    <w:rsid w:val="007F1470"/>
    <w:rsid w:val="007F1C8B"/>
    <w:rsid w:val="007F2E3C"/>
    <w:rsid w:val="007F544C"/>
    <w:rsid w:val="007F55D5"/>
    <w:rsid w:val="007F570C"/>
    <w:rsid w:val="007F687E"/>
    <w:rsid w:val="007F7B48"/>
    <w:rsid w:val="008022CA"/>
    <w:rsid w:val="00805D43"/>
    <w:rsid w:val="008124D2"/>
    <w:rsid w:val="00812A96"/>
    <w:rsid w:val="0082047D"/>
    <w:rsid w:val="00822748"/>
    <w:rsid w:val="00826B73"/>
    <w:rsid w:val="00826CF6"/>
    <w:rsid w:val="0082741A"/>
    <w:rsid w:val="00830779"/>
    <w:rsid w:val="00830EE2"/>
    <w:rsid w:val="0083148D"/>
    <w:rsid w:val="00831B50"/>
    <w:rsid w:val="00832C5F"/>
    <w:rsid w:val="00832E8C"/>
    <w:rsid w:val="00833830"/>
    <w:rsid w:val="00833CD5"/>
    <w:rsid w:val="00835FCE"/>
    <w:rsid w:val="008362D8"/>
    <w:rsid w:val="008406A8"/>
    <w:rsid w:val="00840944"/>
    <w:rsid w:val="00840F74"/>
    <w:rsid w:val="00842E6D"/>
    <w:rsid w:val="00843FF1"/>
    <w:rsid w:val="00845BF9"/>
    <w:rsid w:val="00846571"/>
    <w:rsid w:val="008474AB"/>
    <w:rsid w:val="008501D9"/>
    <w:rsid w:val="00853F7E"/>
    <w:rsid w:val="008540E6"/>
    <w:rsid w:val="00856C2E"/>
    <w:rsid w:val="00856FCA"/>
    <w:rsid w:val="008603EA"/>
    <w:rsid w:val="0086089F"/>
    <w:rsid w:val="00863759"/>
    <w:rsid w:val="00864A08"/>
    <w:rsid w:val="00864ABA"/>
    <w:rsid w:val="00864FBE"/>
    <w:rsid w:val="00873A87"/>
    <w:rsid w:val="00882D74"/>
    <w:rsid w:val="00883025"/>
    <w:rsid w:val="008864A1"/>
    <w:rsid w:val="008875E9"/>
    <w:rsid w:val="00887822"/>
    <w:rsid w:val="008947E2"/>
    <w:rsid w:val="008948D0"/>
    <w:rsid w:val="00897036"/>
    <w:rsid w:val="008A214C"/>
    <w:rsid w:val="008A21EE"/>
    <w:rsid w:val="008A50B7"/>
    <w:rsid w:val="008A6296"/>
    <w:rsid w:val="008A6CCE"/>
    <w:rsid w:val="008A6F83"/>
    <w:rsid w:val="008A701D"/>
    <w:rsid w:val="008B0AEE"/>
    <w:rsid w:val="008B0D5D"/>
    <w:rsid w:val="008B1288"/>
    <w:rsid w:val="008B426F"/>
    <w:rsid w:val="008B6C8E"/>
    <w:rsid w:val="008C0A1A"/>
    <w:rsid w:val="008C0C84"/>
    <w:rsid w:val="008C108A"/>
    <w:rsid w:val="008C25F5"/>
    <w:rsid w:val="008C426E"/>
    <w:rsid w:val="008C58A3"/>
    <w:rsid w:val="008C6253"/>
    <w:rsid w:val="008C6B9F"/>
    <w:rsid w:val="008C6C8C"/>
    <w:rsid w:val="008D06AA"/>
    <w:rsid w:val="008D0899"/>
    <w:rsid w:val="008D14D5"/>
    <w:rsid w:val="008D2561"/>
    <w:rsid w:val="008D2CD9"/>
    <w:rsid w:val="008D3816"/>
    <w:rsid w:val="008D4264"/>
    <w:rsid w:val="008D42F7"/>
    <w:rsid w:val="008D457A"/>
    <w:rsid w:val="008D4905"/>
    <w:rsid w:val="008D5450"/>
    <w:rsid w:val="008D68BF"/>
    <w:rsid w:val="008D7AAD"/>
    <w:rsid w:val="008E1B57"/>
    <w:rsid w:val="008E1E6A"/>
    <w:rsid w:val="008E7115"/>
    <w:rsid w:val="008E7E12"/>
    <w:rsid w:val="008F00F1"/>
    <w:rsid w:val="008F1B5D"/>
    <w:rsid w:val="008F230B"/>
    <w:rsid w:val="008F3437"/>
    <w:rsid w:val="008F6386"/>
    <w:rsid w:val="008F78A7"/>
    <w:rsid w:val="008F7A66"/>
    <w:rsid w:val="00900429"/>
    <w:rsid w:val="00901E53"/>
    <w:rsid w:val="009022E1"/>
    <w:rsid w:val="009023C9"/>
    <w:rsid w:val="00902CCC"/>
    <w:rsid w:val="00905443"/>
    <w:rsid w:val="00905FF1"/>
    <w:rsid w:val="009068C1"/>
    <w:rsid w:val="0090784D"/>
    <w:rsid w:val="00911BB4"/>
    <w:rsid w:val="0091564B"/>
    <w:rsid w:val="00915BCA"/>
    <w:rsid w:val="009162E8"/>
    <w:rsid w:val="009164DB"/>
    <w:rsid w:val="00917C86"/>
    <w:rsid w:val="009201B2"/>
    <w:rsid w:val="00922B13"/>
    <w:rsid w:val="0092305D"/>
    <w:rsid w:val="009230AC"/>
    <w:rsid w:val="009272AF"/>
    <w:rsid w:val="00930278"/>
    <w:rsid w:val="0093108F"/>
    <w:rsid w:val="009324E2"/>
    <w:rsid w:val="00936942"/>
    <w:rsid w:val="009377DE"/>
    <w:rsid w:val="00941769"/>
    <w:rsid w:val="00941A80"/>
    <w:rsid w:val="00942E90"/>
    <w:rsid w:val="00943191"/>
    <w:rsid w:val="00943D2F"/>
    <w:rsid w:val="00944120"/>
    <w:rsid w:val="009453C3"/>
    <w:rsid w:val="009455D1"/>
    <w:rsid w:val="0094579E"/>
    <w:rsid w:val="00946F6A"/>
    <w:rsid w:val="00950D30"/>
    <w:rsid w:val="00952936"/>
    <w:rsid w:val="00954156"/>
    <w:rsid w:val="0096133F"/>
    <w:rsid w:val="0096199D"/>
    <w:rsid w:val="00966757"/>
    <w:rsid w:val="00966D6E"/>
    <w:rsid w:val="009671DB"/>
    <w:rsid w:val="009704B7"/>
    <w:rsid w:val="00971FC9"/>
    <w:rsid w:val="009733A4"/>
    <w:rsid w:val="009753C3"/>
    <w:rsid w:val="00976733"/>
    <w:rsid w:val="00977617"/>
    <w:rsid w:val="0098212E"/>
    <w:rsid w:val="00982E64"/>
    <w:rsid w:val="00983222"/>
    <w:rsid w:val="00983E1F"/>
    <w:rsid w:val="00984B29"/>
    <w:rsid w:val="00985F18"/>
    <w:rsid w:val="0099096C"/>
    <w:rsid w:val="009937CD"/>
    <w:rsid w:val="00993BA8"/>
    <w:rsid w:val="0099789F"/>
    <w:rsid w:val="009A2D7D"/>
    <w:rsid w:val="009A6F59"/>
    <w:rsid w:val="009A7605"/>
    <w:rsid w:val="009A7CBF"/>
    <w:rsid w:val="009B14B8"/>
    <w:rsid w:val="009B25F7"/>
    <w:rsid w:val="009B4B69"/>
    <w:rsid w:val="009B57EA"/>
    <w:rsid w:val="009B58FE"/>
    <w:rsid w:val="009B5A96"/>
    <w:rsid w:val="009B5C09"/>
    <w:rsid w:val="009B704B"/>
    <w:rsid w:val="009C030A"/>
    <w:rsid w:val="009C0B6B"/>
    <w:rsid w:val="009C20F6"/>
    <w:rsid w:val="009C21B0"/>
    <w:rsid w:val="009C338C"/>
    <w:rsid w:val="009C4A80"/>
    <w:rsid w:val="009C4D3F"/>
    <w:rsid w:val="009C7C3A"/>
    <w:rsid w:val="009D0861"/>
    <w:rsid w:val="009D16DC"/>
    <w:rsid w:val="009D252B"/>
    <w:rsid w:val="009D2F35"/>
    <w:rsid w:val="009D3808"/>
    <w:rsid w:val="009D3932"/>
    <w:rsid w:val="009D442A"/>
    <w:rsid w:val="009E10EF"/>
    <w:rsid w:val="009E1E45"/>
    <w:rsid w:val="009E25DA"/>
    <w:rsid w:val="009E2780"/>
    <w:rsid w:val="009E29B3"/>
    <w:rsid w:val="009E3619"/>
    <w:rsid w:val="009E42AB"/>
    <w:rsid w:val="009E471D"/>
    <w:rsid w:val="009E52A3"/>
    <w:rsid w:val="009E5A85"/>
    <w:rsid w:val="009E7FFD"/>
    <w:rsid w:val="009F03E8"/>
    <w:rsid w:val="009F06F8"/>
    <w:rsid w:val="009F2DE1"/>
    <w:rsid w:val="009F3719"/>
    <w:rsid w:val="009F4A8F"/>
    <w:rsid w:val="009F5488"/>
    <w:rsid w:val="009F55EF"/>
    <w:rsid w:val="009F567A"/>
    <w:rsid w:val="009F6D75"/>
    <w:rsid w:val="00A02752"/>
    <w:rsid w:val="00A03BC6"/>
    <w:rsid w:val="00A15075"/>
    <w:rsid w:val="00A15722"/>
    <w:rsid w:val="00A1575C"/>
    <w:rsid w:val="00A1647D"/>
    <w:rsid w:val="00A17109"/>
    <w:rsid w:val="00A20197"/>
    <w:rsid w:val="00A21202"/>
    <w:rsid w:val="00A217F5"/>
    <w:rsid w:val="00A22643"/>
    <w:rsid w:val="00A23CE0"/>
    <w:rsid w:val="00A24EE8"/>
    <w:rsid w:val="00A26E35"/>
    <w:rsid w:val="00A310DD"/>
    <w:rsid w:val="00A3175B"/>
    <w:rsid w:val="00A3474F"/>
    <w:rsid w:val="00A354B9"/>
    <w:rsid w:val="00A40AF8"/>
    <w:rsid w:val="00A439A0"/>
    <w:rsid w:val="00A4457A"/>
    <w:rsid w:val="00A4474B"/>
    <w:rsid w:val="00A4687E"/>
    <w:rsid w:val="00A507FE"/>
    <w:rsid w:val="00A5113B"/>
    <w:rsid w:val="00A51350"/>
    <w:rsid w:val="00A55630"/>
    <w:rsid w:val="00A5785C"/>
    <w:rsid w:val="00A70D47"/>
    <w:rsid w:val="00A71664"/>
    <w:rsid w:val="00A72A52"/>
    <w:rsid w:val="00A74029"/>
    <w:rsid w:val="00A74B34"/>
    <w:rsid w:val="00A76504"/>
    <w:rsid w:val="00A77371"/>
    <w:rsid w:val="00A81056"/>
    <w:rsid w:val="00A82B7E"/>
    <w:rsid w:val="00A833FA"/>
    <w:rsid w:val="00A839FA"/>
    <w:rsid w:val="00A842AC"/>
    <w:rsid w:val="00A842F6"/>
    <w:rsid w:val="00A86380"/>
    <w:rsid w:val="00A869C4"/>
    <w:rsid w:val="00A871DB"/>
    <w:rsid w:val="00A8797E"/>
    <w:rsid w:val="00A87D9D"/>
    <w:rsid w:val="00A90788"/>
    <w:rsid w:val="00A924D3"/>
    <w:rsid w:val="00A92646"/>
    <w:rsid w:val="00A9560B"/>
    <w:rsid w:val="00AA151E"/>
    <w:rsid w:val="00AA4408"/>
    <w:rsid w:val="00AA4E9A"/>
    <w:rsid w:val="00AA511A"/>
    <w:rsid w:val="00AA6A69"/>
    <w:rsid w:val="00AA7246"/>
    <w:rsid w:val="00AA7C0A"/>
    <w:rsid w:val="00AB0274"/>
    <w:rsid w:val="00AB1AE2"/>
    <w:rsid w:val="00AB3528"/>
    <w:rsid w:val="00AB5106"/>
    <w:rsid w:val="00AB54E0"/>
    <w:rsid w:val="00AB6F52"/>
    <w:rsid w:val="00AB6F5A"/>
    <w:rsid w:val="00AC1578"/>
    <w:rsid w:val="00AC2097"/>
    <w:rsid w:val="00AC27DC"/>
    <w:rsid w:val="00AC35E5"/>
    <w:rsid w:val="00AC41C1"/>
    <w:rsid w:val="00AC484A"/>
    <w:rsid w:val="00AC5E53"/>
    <w:rsid w:val="00AC62D7"/>
    <w:rsid w:val="00AC6F0F"/>
    <w:rsid w:val="00AC7BA7"/>
    <w:rsid w:val="00AD38D8"/>
    <w:rsid w:val="00AD66A7"/>
    <w:rsid w:val="00AD68B9"/>
    <w:rsid w:val="00AD6A72"/>
    <w:rsid w:val="00AD7309"/>
    <w:rsid w:val="00AE0466"/>
    <w:rsid w:val="00AE0952"/>
    <w:rsid w:val="00AE1D8F"/>
    <w:rsid w:val="00AE586C"/>
    <w:rsid w:val="00AF0781"/>
    <w:rsid w:val="00AF1ECA"/>
    <w:rsid w:val="00AF2839"/>
    <w:rsid w:val="00AF3955"/>
    <w:rsid w:val="00AF3EFB"/>
    <w:rsid w:val="00AF5DC4"/>
    <w:rsid w:val="00AF7D73"/>
    <w:rsid w:val="00B016F7"/>
    <w:rsid w:val="00B01D8E"/>
    <w:rsid w:val="00B11FF5"/>
    <w:rsid w:val="00B12622"/>
    <w:rsid w:val="00B127D7"/>
    <w:rsid w:val="00B138C2"/>
    <w:rsid w:val="00B13E20"/>
    <w:rsid w:val="00B1435E"/>
    <w:rsid w:val="00B1671A"/>
    <w:rsid w:val="00B17A39"/>
    <w:rsid w:val="00B17FEE"/>
    <w:rsid w:val="00B208CB"/>
    <w:rsid w:val="00B225F5"/>
    <w:rsid w:val="00B2279E"/>
    <w:rsid w:val="00B23117"/>
    <w:rsid w:val="00B240BA"/>
    <w:rsid w:val="00B255B7"/>
    <w:rsid w:val="00B25B82"/>
    <w:rsid w:val="00B27567"/>
    <w:rsid w:val="00B30419"/>
    <w:rsid w:val="00B306C9"/>
    <w:rsid w:val="00B31C6C"/>
    <w:rsid w:val="00B343F1"/>
    <w:rsid w:val="00B36014"/>
    <w:rsid w:val="00B36EA2"/>
    <w:rsid w:val="00B36ED6"/>
    <w:rsid w:val="00B406D7"/>
    <w:rsid w:val="00B40707"/>
    <w:rsid w:val="00B42410"/>
    <w:rsid w:val="00B4278B"/>
    <w:rsid w:val="00B42FE2"/>
    <w:rsid w:val="00B459BB"/>
    <w:rsid w:val="00B46FD9"/>
    <w:rsid w:val="00B476A3"/>
    <w:rsid w:val="00B50FD4"/>
    <w:rsid w:val="00B51208"/>
    <w:rsid w:val="00B56869"/>
    <w:rsid w:val="00B60FEA"/>
    <w:rsid w:val="00B616FE"/>
    <w:rsid w:val="00B61856"/>
    <w:rsid w:val="00B61D91"/>
    <w:rsid w:val="00B62D87"/>
    <w:rsid w:val="00B62DE0"/>
    <w:rsid w:val="00B63B4C"/>
    <w:rsid w:val="00B63DC9"/>
    <w:rsid w:val="00B63FD8"/>
    <w:rsid w:val="00B6516F"/>
    <w:rsid w:val="00B66242"/>
    <w:rsid w:val="00B662A5"/>
    <w:rsid w:val="00B674D8"/>
    <w:rsid w:val="00B7167C"/>
    <w:rsid w:val="00B71683"/>
    <w:rsid w:val="00B75C94"/>
    <w:rsid w:val="00B760CB"/>
    <w:rsid w:val="00B761BA"/>
    <w:rsid w:val="00B77483"/>
    <w:rsid w:val="00B775E1"/>
    <w:rsid w:val="00B8084A"/>
    <w:rsid w:val="00B808B7"/>
    <w:rsid w:val="00B80B1E"/>
    <w:rsid w:val="00B8172D"/>
    <w:rsid w:val="00B81F7F"/>
    <w:rsid w:val="00B82A89"/>
    <w:rsid w:val="00B82F59"/>
    <w:rsid w:val="00B8326A"/>
    <w:rsid w:val="00B83E6A"/>
    <w:rsid w:val="00B83F21"/>
    <w:rsid w:val="00B86555"/>
    <w:rsid w:val="00B90646"/>
    <w:rsid w:val="00B91A2E"/>
    <w:rsid w:val="00B936E8"/>
    <w:rsid w:val="00B96341"/>
    <w:rsid w:val="00B96947"/>
    <w:rsid w:val="00B976D7"/>
    <w:rsid w:val="00B97AC8"/>
    <w:rsid w:val="00B97E33"/>
    <w:rsid w:val="00BA0595"/>
    <w:rsid w:val="00BA1BF2"/>
    <w:rsid w:val="00BA204A"/>
    <w:rsid w:val="00BA3595"/>
    <w:rsid w:val="00BA478E"/>
    <w:rsid w:val="00BA4BD3"/>
    <w:rsid w:val="00BA5863"/>
    <w:rsid w:val="00BA6583"/>
    <w:rsid w:val="00BB26F9"/>
    <w:rsid w:val="00BB59FA"/>
    <w:rsid w:val="00BB678F"/>
    <w:rsid w:val="00BB689A"/>
    <w:rsid w:val="00BC5677"/>
    <w:rsid w:val="00BC6A5A"/>
    <w:rsid w:val="00BD043D"/>
    <w:rsid w:val="00BD052D"/>
    <w:rsid w:val="00BD141E"/>
    <w:rsid w:val="00BD1594"/>
    <w:rsid w:val="00BD40DE"/>
    <w:rsid w:val="00BD51CD"/>
    <w:rsid w:val="00BD5C43"/>
    <w:rsid w:val="00BD6FB3"/>
    <w:rsid w:val="00BD6FE6"/>
    <w:rsid w:val="00BE0746"/>
    <w:rsid w:val="00BE0DFC"/>
    <w:rsid w:val="00BE20FF"/>
    <w:rsid w:val="00BE2B32"/>
    <w:rsid w:val="00BE34FB"/>
    <w:rsid w:val="00BE3C2C"/>
    <w:rsid w:val="00BE5C46"/>
    <w:rsid w:val="00BE6689"/>
    <w:rsid w:val="00BE73C5"/>
    <w:rsid w:val="00BF1EC7"/>
    <w:rsid w:val="00BF654E"/>
    <w:rsid w:val="00BF6A32"/>
    <w:rsid w:val="00C0131F"/>
    <w:rsid w:val="00C023E8"/>
    <w:rsid w:val="00C05D34"/>
    <w:rsid w:val="00C061D0"/>
    <w:rsid w:val="00C07209"/>
    <w:rsid w:val="00C07731"/>
    <w:rsid w:val="00C0796D"/>
    <w:rsid w:val="00C11694"/>
    <w:rsid w:val="00C120E3"/>
    <w:rsid w:val="00C12803"/>
    <w:rsid w:val="00C14434"/>
    <w:rsid w:val="00C1601B"/>
    <w:rsid w:val="00C26BAB"/>
    <w:rsid w:val="00C270A5"/>
    <w:rsid w:val="00C33710"/>
    <w:rsid w:val="00C34064"/>
    <w:rsid w:val="00C428C3"/>
    <w:rsid w:val="00C444F1"/>
    <w:rsid w:val="00C44DA4"/>
    <w:rsid w:val="00C45EBB"/>
    <w:rsid w:val="00C45FB0"/>
    <w:rsid w:val="00C4619D"/>
    <w:rsid w:val="00C4690B"/>
    <w:rsid w:val="00C469BD"/>
    <w:rsid w:val="00C47935"/>
    <w:rsid w:val="00C50AED"/>
    <w:rsid w:val="00C567CC"/>
    <w:rsid w:val="00C56BBC"/>
    <w:rsid w:val="00C56D19"/>
    <w:rsid w:val="00C56D58"/>
    <w:rsid w:val="00C60409"/>
    <w:rsid w:val="00C60910"/>
    <w:rsid w:val="00C613CE"/>
    <w:rsid w:val="00C614AC"/>
    <w:rsid w:val="00C62644"/>
    <w:rsid w:val="00C6475A"/>
    <w:rsid w:val="00C649B6"/>
    <w:rsid w:val="00C673D0"/>
    <w:rsid w:val="00C708E2"/>
    <w:rsid w:val="00C72A12"/>
    <w:rsid w:val="00C74CC2"/>
    <w:rsid w:val="00C757BC"/>
    <w:rsid w:val="00C765A9"/>
    <w:rsid w:val="00C767D4"/>
    <w:rsid w:val="00C76E28"/>
    <w:rsid w:val="00C77AEA"/>
    <w:rsid w:val="00C77E9A"/>
    <w:rsid w:val="00C91D35"/>
    <w:rsid w:val="00C91E75"/>
    <w:rsid w:val="00CA0301"/>
    <w:rsid w:val="00CA0591"/>
    <w:rsid w:val="00CA330A"/>
    <w:rsid w:val="00CA6D80"/>
    <w:rsid w:val="00CB79C1"/>
    <w:rsid w:val="00CC469A"/>
    <w:rsid w:val="00CC49FD"/>
    <w:rsid w:val="00CC5BB4"/>
    <w:rsid w:val="00CC67D6"/>
    <w:rsid w:val="00CC6C41"/>
    <w:rsid w:val="00CC71D5"/>
    <w:rsid w:val="00CC7832"/>
    <w:rsid w:val="00CD0F2A"/>
    <w:rsid w:val="00CD25A8"/>
    <w:rsid w:val="00CD2874"/>
    <w:rsid w:val="00CD4594"/>
    <w:rsid w:val="00CD48BE"/>
    <w:rsid w:val="00CD5093"/>
    <w:rsid w:val="00CD5BBE"/>
    <w:rsid w:val="00CD5C22"/>
    <w:rsid w:val="00CD64DE"/>
    <w:rsid w:val="00CD7E26"/>
    <w:rsid w:val="00CE095D"/>
    <w:rsid w:val="00CE0FA9"/>
    <w:rsid w:val="00CE1A62"/>
    <w:rsid w:val="00CE2DF2"/>
    <w:rsid w:val="00CE3657"/>
    <w:rsid w:val="00CF16BE"/>
    <w:rsid w:val="00CF33E3"/>
    <w:rsid w:val="00CF44C9"/>
    <w:rsid w:val="00CF4E22"/>
    <w:rsid w:val="00CF4F9D"/>
    <w:rsid w:val="00CF5EF2"/>
    <w:rsid w:val="00CF63F9"/>
    <w:rsid w:val="00D00E97"/>
    <w:rsid w:val="00D02EBB"/>
    <w:rsid w:val="00D031CF"/>
    <w:rsid w:val="00D040B1"/>
    <w:rsid w:val="00D0468D"/>
    <w:rsid w:val="00D05307"/>
    <w:rsid w:val="00D063F0"/>
    <w:rsid w:val="00D068C6"/>
    <w:rsid w:val="00D07A7F"/>
    <w:rsid w:val="00D11DEC"/>
    <w:rsid w:val="00D11E15"/>
    <w:rsid w:val="00D14266"/>
    <w:rsid w:val="00D17117"/>
    <w:rsid w:val="00D1755B"/>
    <w:rsid w:val="00D20C9B"/>
    <w:rsid w:val="00D215B6"/>
    <w:rsid w:val="00D2231C"/>
    <w:rsid w:val="00D24D27"/>
    <w:rsid w:val="00D252EE"/>
    <w:rsid w:val="00D25BC0"/>
    <w:rsid w:val="00D2686C"/>
    <w:rsid w:val="00D27599"/>
    <w:rsid w:val="00D30E1C"/>
    <w:rsid w:val="00D347F1"/>
    <w:rsid w:val="00D350D1"/>
    <w:rsid w:val="00D3691F"/>
    <w:rsid w:val="00D36A32"/>
    <w:rsid w:val="00D402DB"/>
    <w:rsid w:val="00D4080F"/>
    <w:rsid w:val="00D40FC4"/>
    <w:rsid w:val="00D41531"/>
    <w:rsid w:val="00D41A5D"/>
    <w:rsid w:val="00D42B11"/>
    <w:rsid w:val="00D477F0"/>
    <w:rsid w:val="00D506D5"/>
    <w:rsid w:val="00D521F0"/>
    <w:rsid w:val="00D5233A"/>
    <w:rsid w:val="00D531CD"/>
    <w:rsid w:val="00D54F45"/>
    <w:rsid w:val="00D558BE"/>
    <w:rsid w:val="00D55B49"/>
    <w:rsid w:val="00D5734B"/>
    <w:rsid w:val="00D61107"/>
    <w:rsid w:val="00D61360"/>
    <w:rsid w:val="00D61788"/>
    <w:rsid w:val="00D620C4"/>
    <w:rsid w:val="00D644CE"/>
    <w:rsid w:val="00D656ED"/>
    <w:rsid w:val="00D70C4B"/>
    <w:rsid w:val="00D718C9"/>
    <w:rsid w:val="00D72A65"/>
    <w:rsid w:val="00D73214"/>
    <w:rsid w:val="00D7334F"/>
    <w:rsid w:val="00D73DE5"/>
    <w:rsid w:val="00D75F91"/>
    <w:rsid w:val="00D76733"/>
    <w:rsid w:val="00D76D07"/>
    <w:rsid w:val="00D8014C"/>
    <w:rsid w:val="00D820A1"/>
    <w:rsid w:val="00D820E6"/>
    <w:rsid w:val="00D864DB"/>
    <w:rsid w:val="00D9362F"/>
    <w:rsid w:val="00D96B18"/>
    <w:rsid w:val="00DA0368"/>
    <w:rsid w:val="00DA27C8"/>
    <w:rsid w:val="00DA5899"/>
    <w:rsid w:val="00DA65A8"/>
    <w:rsid w:val="00DA7643"/>
    <w:rsid w:val="00DA7ADB"/>
    <w:rsid w:val="00DA7F53"/>
    <w:rsid w:val="00DB3887"/>
    <w:rsid w:val="00DB3C35"/>
    <w:rsid w:val="00DB4674"/>
    <w:rsid w:val="00DB7B0E"/>
    <w:rsid w:val="00DB7F9D"/>
    <w:rsid w:val="00DC0873"/>
    <w:rsid w:val="00DC5AE1"/>
    <w:rsid w:val="00DC6CC5"/>
    <w:rsid w:val="00DC75E2"/>
    <w:rsid w:val="00DD2A81"/>
    <w:rsid w:val="00DD4186"/>
    <w:rsid w:val="00DD44EF"/>
    <w:rsid w:val="00DD7006"/>
    <w:rsid w:val="00DD738F"/>
    <w:rsid w:val="00DE083E"/>
    <w:rsid w:val="00DE1C75"/>
    <w:rsid w:val="00DE2A8B"/>
    <w:rsid w:val="00DE2F30"/>
    <w:rsid w:val="00DE5C8D"/>
    <w:rsid w:val="00DE5D49"/>
    <w:rsid w:val="00DE7731"/>
    <w:rsid w:val="00DE7A91"/>
    <w:rsid w:val="00DE7C63"/>
    <w:rsid w:val="00DF0229"/>
    <w:rsid w:val="00DF0ADE"/>
    <w:rsid w:val="00DF1CA9"/>
    <w:rsid w:val="00DF27C5"/>
    <w:rsid w:val="00DF3FA1"/>
    <w:rsid w:val="00DF4E97"/>
    <w:rsid w:val="00DF5E13"/>
    <w:rsid w:val="00E005E2"/>
    <w:rsid w:val="00E02136"/>
    <w:rsid w:val="00E03885"/>
    <w:rsid w:val="00E04D14"/>
    <w:rsid w:val="00E051B1"/>
    <w:rsid w:val="00E063D7"/>
    <w:rsid w:val="00E065B4"/>
    <w:rsid w:val="00E0692B"/>
    <w:rsid w:val="00E06CB3"/>
    <w:rsid w:val="00E07C8C"/>
    <w:rsid w:val="00E11D30"/>
    <w:rsid w:val="00E12434"/>
    <w:rsid w:val="00E12C75"/>
    <w:rsid w:val="00E12CBF"/>
    <w:rsid w:val="00E133FE"/>
    <w:rsid w:val="00E13ED2"/>
    <w:rsid w:val="00E13F20"/>
    <w:rsid w:val="00E16130"/>
    <w:rsid w:val="00E16BB8"/>
    <w:rsid w:val="00E173CD"/>
    <w:rsid w:val="00E20A81"/>
    <w:rsid w:val="00E21163"/>
    <w:rsid w:val="00E21CEF"/>
    <w:rsid w:val="00E22AD2"/>
    <w:rsid w:val="00E2614C"/>
    <w:rsid w:val="00E26B38"/>
    <w:rsid w:val="00E3085F"/>
    <w:rsid w:val="00E31AAE"/>
    <w:rsid w:val="00E33526"/>
    <w:rsid w:val="00E34187"/>
    <w:rsid w:val="00E36639"/>
    <w:rsid w:val="00E40E9C"/>
    <w:rsid w:val="00E43605"/>
    <w:rsid w:val="00E506D4"/>
    <w:rsid w:val="00E517AC"/>
    <w:rsid w:val="00E52650"/>
    <w:rsid w:val="00E52850"/>
    <w:rsid w:val="00E52B66"/>
    <w:rsid w:val="00E53D4A"/>
    <w:rsid w:val="00E540A5"/>
    <w:rsid w:val="00E54CDA"/>
    <w:rsid w:val="00E55664"/>
    <w:rsid w:val="00E56A71"/>
    <w:rsid w:val="00E56BF4"/>
    <w:rsid w:val="00E6043D"/>
    <w:rsid w:val="00E6285D"/>
    <w:rsid w:val="00E64B00"/>
    <w:rsid w:val="00E654EF"/>
    <w:rsid w:val="00E65B69"/>
    <w:rsid w:val="00E66443"/>
    <w:rsid w:val="00E73D7C"/>
    <w:rsid w:val="00E73F7D"/>
    <w:rsid w:val="00E75BEC"/>
    <w:rsid w:val="00E76B1F"/>
    <w:rsid w:val="00E77289"/>
    <w:rsid w:val="00E817FC"/>
    <w:rsid w:val="00E82C2D"/>
    <w:rsid w:val="00E83B00"/>
    <w:rsid w:val="00E83BD1"/>
    <w:rsid w:val="00E85163"/>
    <w:rsid w:val="00E85BE6"/>
    <w:rsid w:val="00E867FB"/>
    <w:rsid w:val="00E86AAE"/>
    <w:rsid w:val="00E926CB"/>
    <w:rsid w:val="00E962C0"/>
    <w:rsid w:val="00EA120E"/>
    <w:rsid w:val="00EA14C7"/>
    <w:rsid w:val="00EA1557"/>
    <w:rsid w:val="00EA381C"/>
    <w:rsid w:val="00EA4A61"/>
    <w:rsid w:val="00EA5F01"/>
    <w:rsid w:val="00EA696C"/>
    <w:rsid w:val="00EA6C98"/>
    <w:rsid w:val="00EB0078"/>
    <w:rsid w:val="00EB0F8B"/>
    <w:rsid w:val="00EB22E0"/>
    <w:rsid w:val="00EB3527"/>
    <w:rsid w:val="00EB365C"/>
    <w:rsid w:val="00EB5646"/>
    <w:rsid w:val="00EB685F"/>
    <w:rsid w:val="00EB76AF"/>
    <w:rsid w:val="00EB7E0E"/>
    <w:rsid w:val="00EC0251"/>
    <w:rsid w:val="00EC07C4"/>
    <w:rsid w:val="00EC096E"/>
    <w:rsid w:val="00EC1BC3"/>
    <w:rsid w:val="00EC33E7"/>
    <w:rsid w:val="00EC3F79"/>
    <w:rsid w:val="00EC4212"/>
    <w:rsid w:val="00EC5ADC"/>
    <w:rsid w:val="00ED1CC8"/>
    <w:rsid w:val="00ED3BCB"/>
    <w:rsid w:val="00ED57CB"/>
    <w:rsid w:val="00ED57CF"/>
    <w:rsid w:val="00ED75E9"/>
    <w:rsid w:val="00EE0114"/>
    <w:rsid w:val="00EE02E5"/>
    <w:rsid w:val="00EE6667"/>
    <w:rsid w:val="00EE7C38"/>
    <w:rsid w:val="00EF04F9"/>
    <w:rsid w:val="00EF3FA1"/>
    <w:rsid w:val="00EF54F4"/>
    <w:rsid w:val="00EF624E"/>
    <w:rsid w:val="00F001B9"/>
    <w:rsid w:val="00F012CC"/>
    <w:rsid w:val="00F02C32"/>
    <w:rsid w:val="00F04D7D"/>
    <w:rsid w:val="00F06ABB"/>
    <w:rsid w:val="00F06DA8"/>
    <w:rsid w:val="00F1413B"/>
    <w:rsid w:val="00F15E54"/>
    <w:rsid w:val="00F170D0"/>
    <w:rsid w:val="00F17DF2"/>
    <w:rsid w:val="00F23533"/>
    <w:rsid w:val="00F23A91"/>
    <w:rsid w:val="00F25A3A"/>
    <w:rsid w:val="00F260E8"/>
    <w:rsid w:val="00F26385"/>
    <w:rsid w:val="00F30276"/>
    <w:rsid w:val="00F30936"/>
    <w:rsid w:val="00F31A62"/>
    <w:rsid w:val="00F32876"/>
    <w:rsid w:val="00F32E69"/>
    <w:rsid w:val="00F33DEB"/>
    <w:rsid w:val="00F3673F"/>
    <w:rsid w:val="00F36CFD"/>
    <w:rsid w:val="00F415FA"/>
    <w:rsid w:val="00F4213F"/>
    <w:rsid w:val="00F42F92"/>
    <w:rsid w:val="00F45BF4"/>
    <w:rsid w:val="00F4601B"/>
    <w:rsid w:val="00F47A5F"/>
    <w:rsid w:val="00F5127A"/>
    <w:rsid w:val="00F5328F"/>
    <w:rsid w:val="00F5576E"/>
    <w:rsid w:val="00F5581F"/>
    <w:rsid w:val="00F56822"/>
    <w:rsid w:val="00F56A45"/>
    <w:rsid w:val="00F56C32"/>
    <w:rsid w:val="00F60AA3"/>
    <w:rsid w:val="00F60CCD"/>
    <w:rsid w:val="00F61CB5"/>
    <w:rsid w:val="00F639BF"/>
    <w:rsid w:val="00F64126"/>
    <w:rsid w:val="00F6485C"/>
    <w:rsid w:val="00F6585A"/>
    <w:rsid w:val="00F67E24"/>
    <w:rsid w:val="00F702CD"/>
    <w:rsid w:val="00F71C19"/>
    <w:rsid w:val="00F7350E"/>
    <w:rsid w:val="00F74088"/>
    <w:rsid w:val="00F74837"/>
    <w:rsid w:val="00F74F6C"/>
    <w:rsid w:val="00F75104"/>
    <w:rsid w:val="00F813A2"/>
    <w:rsid w:val="00F8143B"/>
    <w:rsid w:val="00F82346"/>
    <w:rsid w:val="00F861DD"/>
    <w:rsid w:val="00F86325"/>
    <w:rsid w:val="00F873A4"/>
    <w:rsid w:val="00F90CBB"/>
    <w:rsid w:val="00F943E8"/>
    <w:rsid w:val="00F9613D"/>
    <w:rsid w:val="00F97F5A"/>
    <w:rsid w:val="00FA0B72"/>
    <w:rsid w:val="00FA0FE1"/>
    <w:rsid w:val="00FA1700"/>
    <w:rsid w:val="00FA23BA"/>
    <w:rsid w:val="00FA24F8"/>
    <w:rsid w:val="00FA5C91"/>
    <w:rsid w:val="00FA6AEE"/>
    <w:rsid w:val="00FA7A21"/>
    <w:rsid w:val="00FB0B7B"/>
    <w:rsid w:val="00FB3667"/>
    <w:rsid w:val="00FB4A9A"/>
    <w:rsid w:val="00FB5457"/>
    <w:rsid w:val="00FB66A3"/>
    <w:rsid w:val="00FC0ADE"/>
    <w:rsid w:val="00FC1A14"/>
    <w:rsid w:val="00FC1FFF"/>
    <w:rsid w:val="00FC308C"/>
    <w:rsid w:val="00FC56FA"/>
    <w:rsid w:val="00FC625A"/>
    <w:rsid w:val="00FD1D6F"/>
    <w:rsid w:val="00FD2471"/>
    <w:rsid w:val="00FD3370"/>
    <w:rsid w:val="00FD3BFE"/>
    <w:rsid w:val="00FD3FB2"/>
    <w:rsid w:val="00FD7EC6"/>
    <w:rsid w:val="00FE33A2"/>
    <w:rsid w:val="00FE4CC2"/>
    <w:rsid w:val="00FE6660"/>
    <w:rsid w:val="00FE71E3"/>
    <w:rsid w:val="00FE7D99"/>
    <w:rsid w:val="00FF02AD"/>
    <w:rsid w:val="00FF036C"/>
    <w:rsid w:val="00FF06F7"/>
    <w:rsid w:val="00FF0B2C"/>
    <w:rsid w:val="00FF213F"/>
    <w:rsid w:val="00FF218A"/>
    <w:rsid w:val="00FF2D17"/>
    <w:rsid w:val="00FF3C2A"/>
    <w:rsid w:val="00FF43B9"/>
    <w:rsid w:val="00FF4C51"/>
    <w:rsid w:val="00FF51A1"/>
    <w:rsid w:val="00FF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14D5"/>
    <w:pPr>
      <w:keepNext/>
      <w:spacing w:after="0" w:line="240" w:lineRule="auto"/>
      <w:outlineLvl w:val="0"/>
    </w:pPr>
    <w:rPr>
      <w:rFonts w:ascii="Cordia New" w:eastAsia="Times New Roman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D14D5"/>
    <w:pPr>
      <w:keepNext/>
      <w:spacing w:after="0" w:line="240" w:lineRule="auto"/>
      <w:jc w:val="center"/>
      <w:outlineLvl w:val="1"/>
    </w:pPr>
    <w:rPr>
      <w:rFonts w:ascii="Cordia New" w:eastAsia="Times New Roman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D14D5"/>
    <w:pPr>
      <w:keepNext/>
      <w:spacing w:after="0" w:line="240" w:lineRule="auto"/>
      <w:jc w:val="center"/>
      <w:outlineLvl w:val="2"/>
    </w:pPr>
    <w:rPr>
      <w:rFonts w:ascii="4805KwangMD_Influenza" w:eastAsia="Times New Roman" w:hAnsi="4805KwangMD_Influenza" w:cs="4805KwangMD_Influenza"/>
      <w:b/>
      <w:bCs/>
      <w:sz w:val="72"/>
      <w:szCs w:val="72"/>
    </w:rPr>
  </w:style>
  <w:style w:type="paragraph" w:styleId="4">
    <w:name w:val="heading 4"/>
    <w:basedOn w:val="a"/>
    <w:next w:val="a"/>
    <w:link w:val="40"/>
    <w:uiPriority w:val="99"/>
    <w:qFormat/>
    <w:rsid w:val="008D14D5"/>
    <w:pPr>
      <w:keepNext/>
      <w:spacing w:after="0" w:line="240" w:lineRule="auto"/>
      <w:jc w:val="center"/>
      <w:outlineLvl w:val="3"/>
    </w:pPr>
    <w:rPr>
      <w:rFonts w:ascii="4805KwangMD_Influenza" w:eastAsia="Times New Roman" w:hAnsi="4805KwangMD_Influenza" w:cs="4805KwangMD_Influenza"/>
      <w:b/>
      <w:bCs/>
      <w:sz w:val="180"/>
      <w:szCs w:val="180"/>
    </w:rPr>
  </w:style>
  <w:style w:type="paragraph" w:styleId="5">
    <w:name w:val="heading 5"/>
    <w:basedOn w:val="a"/>
    <w:next w:val="a"/>
    <w:link w:val="50"/>
    <w:uiPriority w:val="99"/>
    <w:qFormat/>
    <w:rsid w:val="008D14D5"/>
    <w:pPr>
      <w:keepNext/>
      <w:spacing w:after="0" w:line="240" w:lineRule="auto"/>
      <w:outlineLvl w:val="4"/>
    </w:pPr>
    <w:rPr>
      <w:rFonts w:ascii="4805KwangMD_Influenza" w:eastAsia="Times New Roman" w:hAnsi="4805KwangMD_Influenza" w:cs="4805KwangMD_Influenza"/>
      <w:sz w:val="24"/>
    </w:rPr>
  </w:style>
  <w:style w:type="paragraph" w:styleId="6">
    <w:name w:val="heading 6"/>
    <w:basedOn w:val="a"/>
    <w:next w:val="a"/>
    <w:link w:val="60"/>
    <w:uiPriority w:val="99"/>
    <w:qFormat/>
    <w:rsid w:val="008D14D5"/>
    <w:pPr>
      <w:keepNext/>
      <w:spacing w:after="0" w:line="240" w:lineRule="auto"/>
      <w:jc w:val="center"/>
      <w:outlineLvl w:val="5"/>
    </w:pPr>
    <w:rPr>
      <w:rFonts w:ascii="ActionIs" w:eastAsia="Times New Roman" w:hAnsi="ActionIs" w:cs="KodchiangUPC"/>
      <w:b/>
      <w:bCs/>
      <w:sz w:val="120"/>
      <w:szCs w:val="1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D14D5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9"/>
    <w:rsid w:val="008D14D5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9"/>
    <w:rsid w:val="008D14D5"/>
    <w:rPr>
      <w:rFonts w:ascii="4805KwangMD_Influenza" w:eastAsia="Times New Roman" w:hAnsi="4805KwangMD_Influenza" w:cs="4805KwangMD_Influenza"/>
      <w:b/>
      <w:bCs/>
      <w:sz w:val="72"/>
      <w:szCs w:val="72"/>
    </w:rPr>
  </w:style>
  <w:style w:type="character" w:customStyle="1" w:styleId="40">
    <w:name w:val="หัวเรื่อง 4 อักขระ"/>
    <w:basedOn w:val="a0"/>
    <w:link w:val="4"/>
    <w:uiPriority w:val="99"/>
    <w:rsid w:val="008D14D5"/>
    <w:rPr>
      <w:rFonts w:ascii="4805KwangMD_Influenza" w:eastAsia="Times New Roman" w:hAnsi="4805KwangMD_Influenza" w:cs="4805KwangMD_Influenza"/>
      <w:b/>
      <w:bCs/>
      <w:sz w:val="180"/>
      <w:szCs w:val="180"/>
    </w:rPr>
  </w:style>
  <w:style w:type="character" w:customStyle="1" w:styleId="50">
    <w:name w:val="หัวเรื่อง 5 อักขระ"/>
    <w:basedOn w:val="a0"/>
    <w:link w:val="5"/>
    <w:uiPriority w:val="99"/>
    <w:rsid w:val="008D14D5"/>
    <w:rPr>
      <w:rFonts w:ascii="4805KwangMD_Influenza" w:eastAsia="Times New Roman" w:hAnsi="4805KwangMD_Influenza" w:cs="4805KwangMD_Influenza"/>
      <w:sz w:val="24"/>
    </w:rPr>
  </w:style>
  <w:style w:type="character" w:customStyle="1" w:styleId="60">
    <w:name w:val="หัวเรื่อง 6 อักขระ"/>
    <w:basedOn w:val="a0"/>
    <w:link w:val="6"/>
    <w:uiPriority w:val="99"/>
    <w:rsid w:val="008D14D5"/>
    <w:rPr>
      <w:rFonts w:ascii="ActionIs" w:eastAsia="Times New Roman" w:hAnsi="ActionIs" w:cs="KodchiangUPC"/>
      <w:b/>
      <w:bCs/>
      <w:sz w:val="120"/>
      <w:szCs w:val="120"/>
    </w:rPr>
  </w:style>
  <w:style w:type="numbering" w:customStyle="1" w:styleId="11">
    <w:name w:val="ไม่มีรายการ1"/>
    <w:next w:val="a2"/>
    <w:uiPriority w:val="99"/>
    <w:semiHidden/>
    <w:unhideWhenUsed/>
    <w:rsid w:val="008D14D5"/>
  </w:style>
  <w:style w:type="paragraph" w:styleId="a3">
    <w:name w:val="Body Text Indent"/>
    <w:basedOn w:val="a"/>
    <w:link w:val="a4"/>
    <w:uiPriority w:val="99"/>
    <w:rsid w:val="008D14D5"/>
    <w:pPr>
      <w:spacing w:after="0" w:line="240" w:lineRule="auto"/>
      <w:ind w:left="1440"/>
    </w:pPr>
    <w:rPr>
      <w:rFonts w:ascii="Angsana New" w:eastAsia="Times New Roman" w:hAnsi="Angsana New" w:cs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8D14D5"/>
    <w:rPr>
      <w:rFonts w:ascii="Angsana New" w:eastAsia="Times New Roman" w:hAnsi="Angsana New" w:cs="Angsana New"/>
      <w:sz w:val="32"/>
      <w:szCs w:val="32"/>
    </w:rPr>
  </w:style>
  <w:style w:type="paragraph" w:styleId="a5">
    <w:name w:val="Body Text"/>
    <w:basedOn w:val="a"/>
    <w:link w:val="a6"/>
    <w:uiPriority w:val="99"/>
    <w:rsid w:val="008D14D5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uiPriority w:val="99"/>
    <w:rsid w:val="008D14D5"/>
    <w:rPr>
      <w:rFonts w:ascii="Cordia New" w:eastAsia="Times New Roman" w:hAnsi="Cordia New" w:cs="Cordia New"/>
      <w:sz w:val="32"/>
      <w:szCs w:val="32"/>
    </w:rPr>
  </w:style>
  <w:style w:type="table" w:styleId="a7">
    <w:name w:val="Table Grid"/>
    <w:basedOn w:val="a1"/>
    <w:rsid w:val="008D14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8D14D5"/>
    <w:pPr>
      <w:spacing w:after="0" w:line="240" w:lineRule="auto"/>
      <w:jc w:val="center"/>
    </w:pPr>
    <w:rPr>
      <w:rFonts w:ascii="Angsana New" w:eastAsia="Times New Roman" w:hAnsi="Angsana New" w:cs="Angsana New"/>
      <w:sz w:val="28"/>
      <w:lang w:eastAsia="zh-CN"/>
    </w:rPr>
  </w:style>
  <w:style w:type="character" w:customStyle="1" w:styleId="22">
    <w:name w:val="เนื้อความ 2 อักขระ"/>
    <w:basedOn w:val="a0"/>
    <w:link w:val="21"/>
    <w:uiPriority w:val="99"/>
    <w:rsid w:val="008D14D5"/>
    <w:rPr>
      <w:rFonts w:ascii="Angsana New" w:eastAsia="Times New Roman" w:hAnsi="Angsana New" w:cs="Angsana New"/>
      <w:sz w:val="28"/>
      <w:lang w:eastAsia="zh-CN"/>
    </w:rPr>
  </w:style>
  <w:style w:type="paragraph" w:styleId="a8">
    <w:name w:val="header"/>
    <w:basedOn w:val="a"/>
    <w:link w:val="a9"/>
    <w:uiPriority w:val="99"/>
    <w:rsid w:val="008D14D5"/>
    <w:pPr>
      <w:tabs>
        <w:tab w:val="center" w:pos="4153"/>
        <w:tab w:val="right" w:pos="8306"/>
      </w:tabs>
      <w:spacing w:after="0" w:line="240" w:lineRule="auto"/>
    </w:pPr>
    <w:rPr>
      <w:rFonts w:ascii="Cordia New" w:eastAsia="Times New Roman" w:hAnsi="Cordia New" w:cs="Angsana New"/>
      <w:sz w:val="28"/>
      <w:szCs w:val="32"/>
      <w:lang w:eastAsia="zh-CN"/>
    </w:rPr>
  </w:style>
  <w:style w:type="character" w:customStyle="1" w:styleId="a9">
    <w:name w:val="หัวกระดาษ อักขระ"/>
    <w:basedOn w:val="a0"/>
    <w:link w:val="a8"/>
    <w:uiPriority w:val="99"/>
    <w:rsid w:val="008D14D5"/>
    <w:rPr>
      <w:rFonts w:ascii="Cordia New" w:eastAsia="Times New Roman" w:hAnsi="Cordia New" w:cs="Angsana New"/>
      <w:sz w:val="28"/>
      <w:szCs w:val="32"/>
      <w:lang w:eastAsia="zh-CN"/>
    </w:rPr>
  </w:style>
  <w:style w:type="character" w:styleId="aa">
    <w:name w:val="page number"/>
    <w:basedOn w:val="a0"/>
    <w:uiPriority w:val="99"/>
    <w:rsid w:val="008D14D5"/>
    <w:rPr>
      <w:rFonts w:cs="Times New Roman"/>
    </w:rPr>
  </w:style>
  <w:style w:type="paragraph" w:styleId="ab">
    <w:name w:val="footer"/>
    <w:basedOn w:val="a"/>
    <w:link w:val="ac"/>
    <w:uiPriority w:val="99"/>
    <w:rsid w:val="008D14D5"/>
    <w:pPr>
      <w:tabs>
        <w:tab w:val="center" w:pos="4153"/>
        <w:tab w:val="right" w:pos="8306"/>
      </w:tabs>
      <w:spacing w:after="0" w:line="240" w:lineRule="auto"/>
    </w:pPr>
    <w:rPr>
      <w:rFonts w:ascii="Cordia New" w:eastAsia="Times New Roman" w:hAnsi="Cordia New" w:cs="Angsana New"/>
      <w:sz w:val="28"/>
      <w:szCs w:val="32"/>
      <w:lang w:eastAsia="zh-CN"/>
    </w:rPr>
  </w:style>
  <w:style w:type="character" w:customStyle="1" w:styleId="ac">
    <w:name w:val="ท้ายกระดาษ อักขระ"/>
    <w:basedOn w:val="a0"/>
    <w:link w:val="ab"/>
    <w:uiPriority w:val="99"/>
    <w:rsid w:val="008D14D5"/>
    <w:rPr>
      <w:rFonts w:ascii="Cordia New" w:eastAsia="Times New Roman" w:hAnsi="Cordia New" w:cs="Angsana New"/>
      <w:sz w:val="28"/>
      <w:szCs w:val="32"/>
      <w:lang w:eastAsia="zh-CN"/>
    </w:rPr>
  </w:style>
  <w:style w:type="paragraph" w:styleId="ad">
    <w:name w:val="List Paragraph"/>
    <w:basedOn w:val="a"/>
    <w:uiPriority w:val="34"/>
    <w:qFormat/>
    <w:rsid w:val="008D14D5"/>
    <w:pPr>
      <w:spacing w:after="0" w:line="240" w:lineRule="auto"/>
      <w:ind w:left="720"/>
      <w:jc w:val="thaiDistribute"/>
    </w:pPr>
    <w:rPr>
      <w:rFonts w:ascii="Freesia New" w:eastAsia="Times New Roman" w:hAnsi="Freesia New" w:cs="Freesia New"/>
      <w:sz w:val="28"/>
    </w:rPr>
  </w:style>
  <w:style w:type="paragraph" w:styleId="ae">
    <w:name w:val="Title"/>
    <w:basedOn w:val="a"/>
    <w:link w:val="af"/>
    <w:uiPriority w:val="99"/>
    <w:qFormat/>
    <w:rsid w:val="008D14D5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04571D"/>
      <w:sz w:val="21"/>
      <w:szCs w:val="21"/>
    </w:rPr>
  </w:style>
  <w:style w:type="character" w:customStyle="1" w:styleId="af">
    <w:name w:val="ชื่อเรื่อง อักขระ"/>
    <w:basedOn w:val="a0"/>
    <w:link w:val="ae"/>
    <w:uiPriority w:val="99"/>
    <w:rsid w:val="008D14D5"/>
    <w:rPr>
      <w:rFonts w:ascii="MS Sans Serif" w:eastAsia="Times New Roman" w:hAnsi="MS Sans Serif" w:cs="Tahoma"/>
      <w:color w:val="04571D"/>
      <w:sz w:val="21"/>
      <w:szCs w:val="21"/>
    </w:rPr>
  </w:style>
  <w:style w:type="paragraph" w:customStyle="1" w:styleId="more">
    <w:name w:val="more"/>
    <w:basedOn w:val="a"/>
    <w:uiPriority w:val="99"/>
    <w:rsid w:val="008D14D5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1A87FD"/>
      <w:sz w:val="21"/>
      <w:szCs w:val="21"/>
    </w:rPr>
  </w:style>
  <w:style w:type="character" w:customStyle="1" w:styleId="more1">
    <w:name w:val="more1"/>
    <w:uiPriority w:val="99"/>
    <w:rsid w:val="008D14D5"/>
    <w:rPr>
      <w:rFonts w:ascii="MS Sans Serif" w:hAnsi="MS Sans Serif"/>
      <w:color w:val="1A87FD"/>
      <w:sz w:val="21"/>
      <w:u w:val="none"/>
      <w:effect w:val="none"/>
    </w:rPr>
  </w:style>
  <w:style w:type="paragraph" w:styleId="af0">
    <w:name w:val="Balloon Text"/>
    <w:basedOn w:val="a"/>
    <w:link w:val="af1"/>
    <w:uiPriority w:val="99"/>
    <w:semiHidden/>
    <w:unhideWhenUsed/>
    <w:rsid w:val="008D14D5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8D14D5"/>
    <w:rPr>
      <w:rFonts w:ascii="Tahoma" w:eastAsia="Times New Roman" w:hAnsi="Tahoma" w:cs="Angsana New"/>
      <w:sz w:val="16"/>
      <w:szCs w:val="20"/>
    </w:rPr>
  </w:style>
  <w:style w:type="numbering" w:customStyle="1" w:styleId="110">
    <w:name w:val="ไม่มีรายการ11"/>
    <w:next w:val="a2"/>
    <w:uiPriority w:val="99"/>
    <w:semiHidden/>
    <w:unhideWhenUsed/>
    <w:rsid w:val="008D14D5"/>
  </w:style>
  <w:style w:type="character" w:styleId="af2">
    <w:name w:val="Hyperlink"/>
    <w:basedOn w:val="a0"/>
    <w:uiPriority w:val="99"/>
    <w:semiHidden/>
    <w:unhideWhenUsed/>
    <w:rsid w:val="008D14D5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D14D5"/>
    <w:rPr>
      <w:color w:val="800080"/>
      <w:u w:val="single"/>
    </w:rPr>
  </w:style>
  <w:style w:type="paragraph" w:customStyle="1" w:styleId="xl65">
    <w:name w:val="xl65"/>
    <w:basedOn w:val="a"/>
    <w:rsid w:val="008D14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6">
    <w:name w:val="xl66"/>
    <w:basedOn w:val="a"/>
    <w:rsid w:val="008D14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7">
    <w:name w:val="xl67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8">
    <w:name w:val="xl68"/>
    <w:basedOn w:val="a"/>
    <w:rsid w:val="008D14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69">
    <w:name w:val="xl6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71">
    <w:name w:val="xl7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2">
    <w:name w:val="xl72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5">
    <w:name w:val="xl7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6">
    <w:name w:val="xl76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7">
    <w:name w:val="xl77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8">
    <w:name w:val="xl78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9">
    <w:name w:val="xl79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2">
    <w:name w:val="xl82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84">
    <w:name w:val="xl84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5">
    <w:name w:val="xl85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6">
    <w:name w:val="xl86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87">
    <w:name w:val="xl87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8">
    <w:name w:val="xl88"/>
    <w:basedOn w:val="a"/>
    <w:rsid w:val="008D14D5"/>
    <w:pP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89">
    <w:name w:val="xl89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0">
    <w:name w:val="xl90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1">
    <w:name w:val="xl9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2">
    <w:name w:val="xl92"/>
    <w:basedOn w:val="a"/>
    <w:rsid w:val="008D14D5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3">
    <w:name w:val="xl93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4">
    <w:name w:val="xl94"/>
    <w:basedOn w:val="a"/>
    <w:rsid w:val="008D14D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5">
    <w:name w:val="xl9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6">
    <w:name w:val="xl96"/>
    <w:basedOn w:val="a"/>
    <w:rsid w:val="008D14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7">
    <w:name w:val="xl97"/>
    <w:basedOn w:val="a"/>
    <w:rsid w:val="008D14D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8">
    <w:name w:val="xl98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9">
    <w:name w:val="xl99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0">
    <w:name w:val="xl100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1">
    <w:name w:val="xl101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2">
    <w:name w:val="xl102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4">
    <w:name w:val="xl104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5">
    <w:name w:val="xl105"/>
    <w:basedOn w:val="a"/>
    <w:rsid w:val="008D14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6">
    <w:name w:val="xl106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7">
    <w:name w:val="xl107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8">
    <w:name w:val="xl108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9">
    <w:name w:val="xl109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0">
    <w:name w:val="xl110"/>
    <w:basedOn w:val="a"/>
    <w:rsid w:val="008D14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1">
    <w:name w:val="xl111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2">
    <w:name w:val="xl112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3">
    <w:name w:val="xl113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4">
    <w:name w:val="xl114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5">
    <w:name w:val="xl115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6">
    <w:name w:val="xl116"/>
    <w:basedOn w:val="a"/>
    <w:rsid w:val="008D14D5"/>
    <w:pPr>
      <w:pBdr>
        <w:lef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7">
    <w:name w:val="xl117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8">
    <w:name w:val="xl118"/>
    <w:basedOn w:val="a"/>
    <w:rsid w:val="008D14D5"/>
    <w:pPr>
      <w:pBdr>
        <w:lef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9">
    <w:name w:val="xl11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0">
    <w:name w:val="xl120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1">
    <w:name w:val="xl121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2">
    <w:name w:val="xl122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3">
    <w:name w:val="xl123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4">
    <w:name w:val="xl124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125">
    <w:name w:val="xl12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6">
    <w:name w:val="xl126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7">
    <w:name w:val="xl127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8">
    <w:name w:val="xl128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9">
    <w:name w:val="xl129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0">
    <w:name w:val="xl130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1">
    <w:name w:val="xl13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2">
    <w:name w:val="xl132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3">
    <w:name w:val="xl13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4">
    <w:name w:val="xl134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5">
    <w:name w:val="xl13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6">
    <w:name w:val="xl136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37">
    <w:name w:val="xl137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8">
    <w:name w:val="xl138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9">
    <w:name w:val="xl139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0">
    <w:name w:val="xl140"/>
    <w:basedOn w:val="a"/>
    <w:rsid w:val="008D14D5"/>
    <w:pP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41">
    <w:name w:val="xl141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2">
    <w:name w:val="xl142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143">
    <w:name w:val="xl143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4">
    <w:name w:val="xl144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145">
    <w:name w:val="xl14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6">
    <w:name w:val="xl146"/>
    <w:basedOn w:val="a"/>
    <w:rsid w:val="008D14D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7">
    <w:name w:val="xl147"/>
    <w:basedOn w:val="a"/>
    <w:rsid w:val="008D14D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8">
    <w:name w:val="xl148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9">
    <w:name w:val="xl14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0">
    <w:name w:val="xl150"/>
    <w:basedOn w:val="a"/>
    <w:rsid w:val="008D14D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1">
    <w:name w:val="xl151"/>
    <w:basedOn w:val="a"/>
    <w:rsid w:val="008D14D5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152">
    <w:name w:val="xl152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53">
    <w:name w:val="xl153"/>
    <w:basedOn w:val="a"/>
    <w:rsid w:val="008D14D5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4">
    <w:name w:val="xl154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5">
    <w:name w:val="xl155"/>
    <w:basedOn w:val="a"/>
    <w:rsid w:val="008D14D5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6">
    <w:name w:val="xl156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57">
    <w:name w:val="xl157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58">
    <w:name w:val="xl158"/>
    <w:basedOn w:val="a"/>
    <w:rsid w:val="008D14D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9">
    <w:name w:val="xl15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0">
    <w:name w:val="xl160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1">
    <w:name w:val="xl16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2">
    <w:name w:val="xl162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63">
    <w:name w:val="xl163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4">
    <w:name w:val="xl164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numbering" w:customStyle="1" w:styleId="23">
    <w:name w:val="ไม่มีรายการ2"/>
    <w:next w:val="a2"/>
    <w:uiPriority w:val="99"/>
    <w:semiHidden/>
    <w:unhideWhenUsed/>
    <w:rsid w:val="008D14D5"/>
  </w:style>
  <w:style w:type="table" w:customStyle="1" w:styleId="12">
    <w:name w:val="เส้นตาราง1"/>
    <w:basedOn w:val="a1"/>
    <w:next w:val="a7"/>
    <w:uiPriority w:val="39"/>
    <w:rsid w:val="008D1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8D14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5">
    <w:name w:val="No Spacing"/>
    <w:uiPriority w:val="1"/>
    <w:qFormat/>
    <w:rsid w:val="008D14D5"/>
    <w:pPr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shorttext">
    <w:name w:val="short_text"/>
    <w:basedOn w:val="a0"/>
    <w:rsid w:val="008D14D5"/>
  </w:style>
  <w:style w:type="character" w:customStyle="1" w:styleId="apple-tab-span">
    <w:name w:val="apple-tab-span"/>
    <w:basedOn w:val="a0"/>
    <w:rsid w:val="008D14D5"/>
  </w:style>
  <w:style w:type="table" w:customStyle="1" w:styleId="24">
    <w:name w:val="เส้นตาราง2"/>
    <w:basedOn w:val="a1"/>
    <w:next w:val="a7"/>
    <w:uiPriority w:val="39"/>
    <w:rsid w:val="008D1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14D5"/>
    <w:pPr>
      <w:keepNext/>
      <w:spacing w:after="0" w:line="240" w:lineRule="auto"/>
      <w:outlineLvl w:val="0"/>
    </w:pPr>
    <w:rPr>
      <w:rFonts w:ascii="Cordia New" w:eastAsia="Times New Roman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D14D5"/>
    <w:pPr>
      <w:keepNext/>
      <w:spacing w:after="0" w:line="240" w:lineRule="auto"/>
      <w:jc w:val="center"/>
      <w:outlineLvl w:val="1"/>
    </w:pPr>
    <w:rPr>
      <w:rFonts w:ascii="Cordia New" w:eastAsia="Times New Roman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D14D5"/>
    <w:pPr>
      <w:keepNext/>
      <w:spacing w:after="0" w:line="240" w:lineRule="auto"/>
      <w:jc w:val="center"/>
      <w:outlineLvl w:val="2"/>
    </w:pPr>
    <w:rPr>
      <w:rFonts w:ascii="4805KwangMD_Influenza" w:eastAsia="Times New Roman" w:hAnsi="4805KwangMD_Influenza" w:cs="4805KwangMD_Influenza"/>
      <w:b/>
      <w:bCs/>
      <w:sz w:val="72"/>
      <w:szCs w:val="72"/>
    </w:rPr>
  </w:style>
  <w:style w:type="paragraph" w:styleId="4">
    <w:name w:val="heading 4"/>
    <w:basedOn w:val="a"/>
    <w:next w:val="a"/>
    <w:link w:val="40"/>
    <w:uiPriority w:val="99"/>
    <w:qFormat/>
    <w:rsid w:val="008D14D5"/>
    <w:pPr>
      <w:keepNext/>
      <w:spacing w:after="0" w:line="240" w:lineRule="auto"/>
      <w:jc w:val="center"/>
      <w:outlineLvl w:val="3"/>
    </w:pPr>
    <w:rPr>
      <w:rFonts w:ascii="4805KwangMD_Influenza" w:eastAsia="Times New Roman" w:hAnsi="4805KwangMD_Influenza" w:cs="4805KwangMD_Influenza"/>
      <w:b/>
      <w:bCs/>
      <w:sz w:val="180"/>
      <w:szCs w:val="180"/>
    </w:rPr>
  </w:style>
  <w:style w:type="paragraph" w:styleId="5">
    <w:name w:val="heading 5"/>
    <w:basedOn w:val="a"/>
    <w:next w:val="a"/>
    <w:link w:val="50"/>
    <w:uiPriority w:val="99"/>
    <w:qFormat/>
    <w:rsid w:val="008D14D5"/>
    <w:pPr>
      <w:keepNext/>
      <w:spacing w:after="0" w:line="240" w:lineRule="auto"/>
      <w:outlineLvl w:val="4"/>
    </w:pPr>
    <w:rPr>
      <w:rFonts w:ascii="4805KwangMD_Influenza" w:eastAsia="Times New Roman" w:hAnsi="4805KwangMD_Influenza" w:cs="4805KwangMD_Influenza"/>
      <w:sz w:val="24"/>
    </w:rPr>
  </w:style>
  <w:style w:type="paragraph" w:styleId="6">
    <w:name w:val="heading 6"/>
    <w:basedOn w:val="a"/>
    <w:next w:val="a"/>
    <w:link w:val="60"/>
    <w:uiPriority w:val="99"/>
    <w:qFormat/>
    <w:rsid w:val="008D14D5"/>
    <w:pPr>
      <w:keepNext/>
      <w:spacing w:after="0" w:line="240" w:lineRule="auto"/>
      <w:jc w:val="center"/>
      <w:outlineLvl w:val="5"/>
    </w:pPr>
    <w:rPr>
      <w:rFonts w:ascii="ActionIs" w:eastAsia="Times New Roman" w:hAnsi="ActionIs" w:cs="KodchiangUPC"/>
      <w:b/>
      <w:bCs/>
      <w:sz w:val="120"/>
      <w:szCs w:val="1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D14D5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9"/>
    <w:rsid w:val="008D14D5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9"/>
    <w:rsid w:val="008D14D5"/>
    <w:rPr>
      <w:rFonts w:ascii="4805KwangMD_Influenza" w:eastAsia="Times New Roman" w:hAnsi="4805KwangMD_Influenza" w:cs="4805KwangMD_Influenza"/>
      <w:b/>
      <w:bCs/>
      <w:sz w:val="72"/>
      <w:szCs w:val="72"/>
    </w:rPr>
  </w:style>
  <w:style w:type="character" w:customStyle="1" w:styleId="40">
    <w:name w:val="หัวเรื่อง 4 อักขระ"/>
    <w:basedOn w:val="a0"/>
    <w:link w:val="4"/>
    <w:uiPriority w:val="99"/>
    <w:rsid w:val="008D14D5"/>
    <w:rPr>
      <w:rFonts w:ascii="4805KwangMD_Influenza" w:eastAsia="Times New Roman" w:hAnsi="4805KwangMD_Influenza" w:cs="4805KwangMD_Influenza"/>
      <w:b/>
      <w:bCs/>
      <w:sz w:val="180"/>
      <w:szCs w:val="180"/>
    </w:rPr>
  </w:style>
  <w:style w:type="character" w:customStyle="1" w:styleId="50">
    <w:name w:val="หัวเรื่อง 5 อักขระ"/>
    <w:basedOn w:val="a0"/>
    <w:link w:val="5"/>
    <w:uiPriority w:val="99"/>
    <w:rsid w:val="008D14D5"/>
    <w:rPr>
      <w:rFonts w:ascii="4805KwangMD_Influenza" w:eastAsia="Times New Roman" w:hAnsi="4805KwangMD_Influenza" w:cs="4805KwangMD_Influenza"/>
      <w:sz w:val="24"/>
    </w:rPr>
  </w:style>
  <w:style w:type="character" w:customStyle="1" w:styleId="60">
    <w:name w:val="หัวเรื่อง 6 อักขระ"/>
    <w:basedOn w:val="a0"/>
    <w:link w:val="6"/>
    <w:uiPriority w:val="99"/>
    <w:rsid w:val="008D14D5"/>
    <w:rPr>
      <w:rFonts w:ascii="ActionIs" w:eastAsia="Times New Roman" w:hAnsi="ActionIs" w:cs="KodchiangUPC"/>
      <w:b/>
      <w:bCs/>
      <w:sz w:val="120"/>
      <w:szCs w:val="120"/>
    </w:rPr>
  </w:style>
  <w:style w:type="numbering" w:customStyle="1" w:styleId="11">
    <w:name w:val="ไม่มีรายการ1"/>
    <w:next w:val="a2"/>
    <w:uiPriority w:val="99"/>
    <w:semiHidden/>
    <w:unhideWhenUsed/>
    <w:rsid w:val="008D14D5"/>
  </w:style>
  <w:style w:type="paragraph" w:styleId="a3">
    <w:name w:val="Body Text Indent"/>
    <w:basedOn w:val="a"/>
    <w:link w:val="a4"/>
    <w:uiPriority w:val="99"/>
    <w:rsid w:val="008D14D5"/>
    <w:pPr>
      <w:spacing w:after="0" w:line="240" w:lineRule="auto"/>
      <w:ind w:left="1440"/>
    </w:pPr>
    <w:rPr>
      <w:rFonts w:ascii="Angsana New" w:eastAsia="Times New Roman" w:hAnsi="Angsana New" w:cs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8D14D5"/>
    <w:rPr>
      <w:rFonts w:ascii="Angsana New" w:eastAsia="Times New Roman" w:hAnsi="Angsana New" w:cs="Angsana New"/>
      <w:sz w:val="32"/>
      <w:szCs w:val="32"/>
    </w:rPr>
  </w:style>
  <w:style w:type="paragraph" w:styleId="a5">
    <w:name w:val="Body Text"/>
    <w:basedOn w:val="a"/>
    <w:link w:val="a6"/>
    <w:uiPriority w:val="99"/>
    <w:rsid w:val="008D14D5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uiPriority w:val="99"/>
    <w:rsid w:val="008D14D5"/>
    <w:rPr>
      <w:rFonts w:ascii="Cordia New" w:eastAsia="Times New Roman" w:hAnsi="Cordia New" w:cs="Cordia New"/>
      <w:sz w:val="32"/>
      <w:szCs w:val="32"/>
    </w:rPr>
  </w:style>
  <w:style w:type="table" w:styleId="a7">
    <w:name w:val="Table Grid"/>
    <w:basedOn w:val="a1"/>
    <w:rsid w:val="008D14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8D14D5"/>
    <w:pPr>
      <w:spacing w:after="0" w:line="240" w:lineRule="auto"/>
      <w:jc w:val="center"/>
    </w:pPr>
    <w:rPr>
      <w:rFonts w:ascii="Angsana New" w:eastAsia="Times New Roman" w:hAnsi="Angsana New" w:cs="Angsana New"/>
      <w:sz w:val="28"/>
      <w:lang w:eastAsia="zh-CN"/>
    </w:rPr>
  </w:style>
  <w:style w:type="character" w:customStyle="1" w:styleId="22">
    <w:name w:val="เนื้อความ 2 อักขระ"/>
    <w:basedOn w:val="a0"/>
    <w:link w:val="21"/>
    <w:uiPriority w:val="99"/>
    <w:rsid w:val="008D14D5"/>
    <w:rPr>
      <w:rFonts w:ascii="Angsana New" w:eastAsia="Times New Roman" w:hAnsi="Angsana New" w:cs="Angsana New"/>
      <w:sz w:val="28"/>
      <w:lang w:eastAsia="zh-CN"/>
    </w:rPr>
  </w:style>
  <w:style w:type="paragraph" w:styleId="a8">
    <w:name w:val="header"/>
    <w:basedOn w:val="a"/>
    <w:link w:val="a9"/>
    <w:uiPriority w:val="99"/>
    <w:rsid w:val="008D14D5"/>
    <w:pPr>
      <w:tabs>
        <w:tab w:val="center" w:pos="4153"/>
        <w:tab w:val="right" w:pos="8306"/>
      </w:tabs>
      <w:spacing w:after="0" w:line="240" w:lineRule="auto"/>
    </w:pPr>
    <w:rPr>
      <w:rFonts w:ascii="Cordia New" w:eastAsia="Times New Roman" w:hAnsi="Cordia New" w:cs="Angsana New"/>
      <w:sz w:val="28"/>
      <w:szCs w:val="32"/>
      <w:lang w:eastAsia="zh-CN"/>
    </w:rPr>
  </w:style>
  <w:style w:type="character" w:customStyle="1" w:styleId="a9">
    <w:name w:val="หัวกระดาษ อักขระ"/>
    <w:basedOn w:val="a0"/>
    <w:link w:val="a8"/>
    <w:uiPriority w:val="99"/>
    <w:rsid w:val="008D14D5"/>
    <w:rPr>
      <w:rFonts w:ascii="Cordia New" w:eastAsia="Times New Roman" w:hAnsi="Cordia New" w:cs="Angsana New"/>
      <w:sz w:val="28"/>
      <w:szCs w:val="32"/>
      <w:lang w:eastAsia="zh-CN"/>
    </w:rPr>
  </w:style>
  <w:style w:type="character" w:styleId="aa">
    <w:name w:val="page number"/>
    <w:basedOn w:val="a0"/>
    <w:uiPriority w:val="99"/>
    <w:rsid w:val="008D14D5"/>
    <w:rPr>
      <w:rFonts w:cs="Times New Roman"/>
    </w:rPr>
  </w:style>
  <w:style w:type="paragraph" w:styleId="ab">
    <w:name w:val="footer"/>
    <w:basedOn w:val="a"/>
    <w:link w:val="ac"/>
    <w:uiPriority w:val="99"/>
    <w:rsid w:val="008D14D5"/>
    <w:pPr>
      <w:tabs>
        <w:tab w:val="center" w:pos="4153"/>
        <w:tab w:val="right" w:pos="8306"/>
      </w:tabs>
      <w:spacing w:after="0" w:line="240" w:lineRule="auto"/>
    </w:pPr>
    <w:rPr>
      <w:rFonts w:ascii="Cordia New" w:eastAsia="Times New Roman" w:hAnsi="Cordia New" w:cs="Angsana New"/>
      <w:sz w:val="28"/>
      <w:szCs w:val="32"/>
      <w:lang w:eastAsia="zh-CN"/>
    </w:rPr>
  </w:style>
  <w:style w:type="character" w:customStyle="1" w:styleId="ac">
    <w:name w:val="ท้ายกระดาษ อักขระ"/>
    <w:basedOn w:val="a0"/>
    <w:link w:val="ab"/>
    <w:uiPriority w:val="99"/>
    <w:rsid w:val="008D14D5"/>
    <w:rPr>
      <w:rFonts w:ascii="Cordia New" w:eastAsia="Times New Roman" w:hAnsi="Cordia New" w:cs="Angsana New"/>
      <w:sz w:val="28"/>
      <w:szCs w:val="32"/>
      <w:lang w:eastAsia="zh-CN"/>
    </w:rPr>
  </w:style>
  <w:style w:type="paragraph" w:styleId="ad">
    <w:name w:val="List Paragraph"/>
    <w:basedOn w:val="a"/>
    <w:uiPriority w:val="34"/>
    <w:qFormat/>
    <w:rsid w:val="008D14D5"/>
    <w:pPr>
      <w:spacing w:after="0" w:line="240" w:lineRule="auto"/>
      <w:ind w:left="720"/>
      <w:jc w:val="thaiDistribute"/>
    </w:pPr>
    <w:rPr>
      <w:rFonts w:ascii="Freesia New" w:eastAsia="Times New Roman" w:hAnsi="Freesia New" w:cs="Freesia New"/>
      <w:sz w:val="28"/>
    </w:rPr>
  </w:style>
  <w:style w:type="paragraph" w:styleId="ae">
    <w:name w:val="Title"/>
    <w:basedOn w:val="a"/>
    <w:link w:val="af"/>
    <w:uiPriority w:val="99"/>
    <w:qFormat/>
    <w:rsid w:val="008D14D5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04571D"/>
      <w:sz w:val="21"/>
      <w:szCs w:val="21"/>
    </w:rPr>
  </w:style>
  <w:style w:type="character" w:customStyle="1" w:styleId="af">
    <w:name w:val="ชื่อเรื่อง อักขระ"/>
    <w:basedOn w:val="a0"/>
    <w:link w:val="ae"/>
    <w:uiPriority w:val="99"/>
    <w:rsid w:val="008D14D5"/>
    <w:rPr>
      <w:rFonts w:ascii="MS Sans Serif" w:eastAsia="Times New Roman" w:hAnsi="MS Sans Serif" w:cs="Tahoma"/>
      <w:color w:val="04571D"/>
      <w:sz w:val="21"/>
      <w:szCs w:val="21"/>
    </w:rPr>
  </w:style>
  <w:style w:type="paragraph" w:customStyle="1" w:styleId="more">
    <w:name w:val="more"/>
    <w:basedOn w:val="a"/>
    <w:uiPriority w:val="99"/>
    <w:rsid w:val="008D14D5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1A87FD"/>
      <w:sz w:val="21"/>
      <w:szCs w:val="21"/>
    </w:rPr>
  </w:style>
  <w:style w:type="character" w:customStyle="1" w:styleId="more1">
    <w:name w:val="more1"/>
    <w:uiPriority w:val="99"/>
    <w:rsid w:val="008D14D5"/>
    <w:rPr>
      <w:rFonts w:ascii="MS Sans Serif" w:hAnsi="MS Sans Serif"/>
      <w:color w:val="1A87FD"/>
      <w:sz w:val="21"/>
      <w:u w:val="none"/>
      <w:effect w:val="none"/>
    </w:rPr>
  </w:style>
  <w:style w:type="paragraph" w:styleId="af0">
    <w:name w:val="Balloon Text"/>
    <w:basedOn w:val="a"/>
    <w:link w:val="af1"/>
    <w:uiPriority w:val="99"/>
    <w:semiHidden/>
    <w:unhideWhenUsed/>
    <w:rsid w:val="008D14D5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8D14D5"/>
    <w:rPr>
      <w:rFonts w:ascii="Tahoma" w:eastAsia="Times New Roman" w:hAnsi="Tahoma" w:cs="Angsana New"/>
      <w:sz w:val="16"/>
      <w:szCs w:val="20"/>
    </w:rPr>
  </w:style>
  <w:style w:type="numbering" w:customStyle="1" w:styleId="110">
    <w:name w:val="ไม่มีรายการ11"/>
    <w:next w:val="a2"/>
    <w:uiPriority w:val="99"/>
    <w:semiHidden/>
    <w:unhideWhenUsed/>
    <w:rsid w:val="008D14D5"/>
  </w:style>
  <w:style w:type="character" w:styleId="af2">
    <w:name w:val="Hyperlink"/>
    <w:basedOn w:val="a0"/>
    <w:uiPriority w:val="99"/>
    <w:semiHidden/>
    <w:unhideWhenUsed/>
    <w:rsid w:val="008D14D5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D14D5"/>
    <w:rPr>
      <w:color w:val="800080"/>
      <w:u w:val="single"/>
    </w:rPr>
  </w:style>
  <w:style w:type="paragraph" w:customStyle="1" w:styleId="xl65">
    <w:name w:val="xl65"/>
    <w:basedOn w:val="a"/>
    <w:rsid w:val="008D14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6">
    <w:name w:val="xl66"/>
    <w:basedOn w:val="a"/>
    <w:rsid w:val="008D14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7">
    <w:name w:val="xl67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8">
    <w:name w:val="xl68"/>
    <w:basedOn w:val="a"/>
    <w:rsid w:val="008D14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69">
    <w:name w:val="xl6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71">
    <w:name w:val="xl7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2">
    <w:name w:val="xl72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5">
    <w:name w:val="xl7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6">
    <w:name w:val="xl76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7">
    <w:name w:val="xl77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8">
    <w:name w:val="xl78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9">
    <w:name w:val="xl79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2">
    <w:name w:val="xl82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84">
    <w:name w:val="xl84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5">
    <w:name w:val="xl85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6">
    <w:name w:val="xl86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87">
    <w:name w:val="xl87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8">
    <w:name w:val="xl88"/>
    <w:basedOn w:val="a"/>
    <w:rsid w:val="008D14D5"/>
    <w:pP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89">
    <w:name w:val="xl89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0">
    <w:name w:val="xl90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1">
    <w:name w:val="xl9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2">
    <w:name w:val="xl92"/>
    <w:basedOn w:val="a"/>
    <w:rsid w:val="008D14D5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3">
    <w:name w:val="xl93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4">
    <w:name w:val="xl94"/>
    <w:basedOn w:val="a"/>
    <w:rsid w:val="008D14D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5">
    <w:name w:val="xl9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6">
    <w:name w:val="xl96"/>
    <w:basedOn w:val="a"/>
    <w:rsid w:val="008D14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7">
    <w:name w:val="xl97"/>
    <w:basedOn w:val="a"/>
    <w:rsid w:val="008D14D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8">
    <w:name w:val="xl98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9">
    <w:name w:val="xl99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0">
    <w:name w:val="xl100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1">
    <w:name w:val="xl101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2">
    <w:name w:val="xl102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4">
    <w:name w:val="xl104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5">
    <w:name w:val="xl105"/>
    <w:basedOn w:val="a"/>
    <w:rsid w:val="008D14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6">
    <w:name w:val="xl106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7">
    <w:name w:val="xl107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8">
    <w:name w:val="xl108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9">
    <w:name w:val="xl109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0">
    <w:name w:val="xl110"/>
    <w:basedOn w:val="a"/>
    <w:rsid w:val="008D14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1">
    <w:name w:val="xl111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2">
    <w:name w:val="xl112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3">
    <w:name w:val="xl113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4">
    <w:name w:val="xl114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5">
    <w:name w:val="xl115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6">
    <w:name w:val="xl116"/>
    <w:basedOn w:val="a"/>
    <w:rsid w:val="008D14D5"/>
    <w:pPr>
      <w:pBdr>
        <w:lef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7">
    <w:name w:val="xl117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8">
    <w:name w:val="xl118"/>
    <w:basedOn w:val="a"/>
    <w:rsid w:val="008D14D5"/>
    <w:pPr>
      <w:pBdr>
        <w:lef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9">
    <w:name w:val="xl11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0">
    <w:name w:val="xl120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1">
    <w:name w:val="xl121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2">
    <w:name w:val="xl122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3">
    <w:name w:val="xl123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4">
    <w:name w:val="xl124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125">
    <w:name w:val="xl12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6">
    <w:name w:val="xl126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7">
    <w:name w:val="xl127"/>
    <w:basedOn w:val="a"/>
    <w:rsid w:val="008D14D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8">
    <w:name w:val="xl128"/>
    <w:basedOn w:val="a"/>
    <w:rsid w:val="008D14D5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9">
    <w:name w:val="xl129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0">
    <w:name w:val="xl130"/>
    <w:basedOn w:val="a"/>
    <w:rsid w:val="008D14D5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1">
    <w:name w:val="xl13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2">
    <w:name w:val="xl132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3">
    <w:name w:val="xl133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4">
    <w:name w:val="xl134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5">
    <w:name w:val="xl13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6">
    <w:name w:val="xl136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37">
    <w:name w:val="xl137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8">
    <w:name w:val="xl138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9">
    <w:name w:val="xl139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0">
    <w:name w:val="xl140"/>
    <w:basedOn w:val="a"/>
    <w:rsid w:val="008D14D5"/>
    <w:pP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41">
    <w:name w:val="xl141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2">
    <w:name w:val="xl142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143">
    <w:name w:val="xl143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4">
    <w:name w:val="xl144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145">
    <w:name w:val="xl145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6">
    <w:name w:val="xl146"/>
    <w:basedOn w:val="a"/>
    <w:rsid w:val="008D14D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7">
    <w:name w:val="xl147"/>
    <w:basedOn w:val="a"/>
    <w:rsid w:val="008D14D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8">
    <w:name w:val="xl148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9">
    <w:name w:val="xl14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0">
    <w:name w:val="xl150"/>
    <w:basedOn w:val="a"/>
    <w:rsid w:val="008D14D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1">
    <w:name w:val="xl151"/>
    <w:basedOn w:val="a"/>
    <w:rsid w:val="008D14D5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152">
    <w:name w:val="xl152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53">
    <w:name w:val="xl153"/>
    <w:basedOn w:val="a"/>
    <w:rsid w:val="008D14D5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4">
    <w:name w:val="xl154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5">
    <w:name w:val="xl155"/>
    <w:basedOn w:val="a"/>
    <w:rsid w:val="008D14D5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6">
    <w:name w:val="xl156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57">
    <w:name w:val="xl157"/>
    <w:basedOn w:val="a"/>
    <w:rsid w:val="008D14D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58">
    <w:name w:val="xl158"/>
    <w:basedOn w:val="a"/>
    <w:rsid w:val="008D14D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9">
    <w:name w:val="xl159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0">
    <w:name w:val="xl160"/>
    <w:basedOn w:val="a"/>
    <w:rsid w:val="008D14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1">
    <w:name w:val="xl161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2">
    <w:name w:val="xl162"/>
    <w:basedOn w:val="a"/>
    <w:rsid w:val="008D14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ngsana New" w:eastAsia="Times New Roman" w:hAnsi="Angsana New" w:cs="Angsana New"/>
      <w:sz w:val="32"/>
      <w:szCs w:val="32"/>
    </w:rPr>
  </w:style>
  <w:style w:type="paragraph" w:customStyle="1" w:styleId="xl163">
    <w:name w:val="xl163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64">
    <w:name w:val="xl164"/>
    <w:basedOn w:val="a"/>
    <w:rsid w:val="008D14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numbering" w:customStyle="1" w:styleId="23">
    <w:name w:val="ไม่มีรายการ2"/>
    <w:next w:val="a2"/>
    <w:uiPriority w:val="99"/>
    <w:semiHidden/>
    <w:unhideWhenUsed/>
    <w:rsid w:val="008D14D5"/>
  </w:style>
  <w:style w:type="table" w:customStyle="1" w:styleId="12">
    <w:name w:val="เส้นตาราง1"/>
    <w:basedOn w:val="a1"/>
    <w:next w:val="a7"/>
    <w:uiPriority w:val="39"/>
    <w:rsid w:val="008D1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8D14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5">
    <w:name w:val="No Spacing"/>
    <w:uiPriority w:val="1"/>
    <w:qFormat/>
    <w:rsid w:val="008D14D5"/>
    <w:pPr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shorttext">
    <w:name w:val="short_text"/>
    <w:basedOn w:val="a0"/>
    <w:rsid w:val="008D14D5"/>
  </w:style>
  <w:style w:type="character" w:customStyle="1" w:styleId="apple-tab-span">
    <w:name w:val="apple-tab-span"/>
    <w:basedOn w:val="a0"/>
    <w:rsid w:val="008D14D5"/>
  </w:style>
  <w:style w:type="table" w:customStyle="1" w:styleId="24">
    <w:name w:val="เส้นตาราง2"/>
    <w:basedOn w:val="a1"/>
    <w:next w:val="a7"/>
    <w:uiPriority w:val="39"/>
    <w:rsid w:val="008D1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0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8744</TotalTime>
  <Pages>50</Pages>
  <Words>10392</Words>
  <Characters>59235</Characters>
  <Application>Microsoft Office Word</Application>
  <DocSecurity>0</DocSecurity>
  <Lines>493</Lines>
  <Paragraphs>138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Computer2</dc:creator>
  <cp:lastModifiedBy>Comyut</cp:lastModifiedBy>
  <cp:revision>107</cp:revision>
  <cp:lastPrinted>2021-09-27T07:05:00Z</cp:lastPrinted>
  <dcterms:created xsi:type="dcterms:W3CDTF">2020-07-08T03:24:00Z</dcterms:created>
  <dcterms:modified xsi:type="dcterms:W3CDTF">2021-09-27T07:20:00Z</dcterms:modified>
</cp:coreProperties>
</file>