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6F88C" w14:textId="259F449D" w:rsidR="00134A4E" w:rsidRPr="00416651" w:rsidRDefault="00C96D70" w:rsidP="00DD380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  <w:color w:val="0000FF"/>
        </w:rPr>
        <w:drawing>
          <wp:inline distT="0" distB="0" distL="0" distR="0" wp14:anchorId="6A17FC98" wp14:editId="2AFA329E">
            <wp:extent cx="1266825" cy="1104900"/>
            <wp:effectExtent l="0" t="0" r="9525" b="0"/>
            <wp:docPr id="1" name="รูปภาพ 1" descr="http://www.nayongnua.go.th/images/oic---5.P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yongnua.go.th/images/oic---5.P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3" t="18261" r="76722" b="16522"/>
                    <a:stretch/>
                  </pic:blipFill>
                  <pic:spPr bwMode="auto">
                    <a:xfrm>
                      <a:off x="0" y="0"/>
                      <a:ext cx="12668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0680" w:rsidRPr="00416651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355843" wp14:editId="0619C4C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49844325"/>
                <wp:effectExtent l="0" t="0" r="28548330" b="-1735449936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49844325"/>
                        </a:xfrm>
                        <a:custGeom>
                          <a:avLst/>
                          <a:gdLst>
                            <a:gd name="T0" fmla="*/ 50 w 1000"/>
                            <a:gd name="T1" fmla="*/ 52350 h 1000"/>
                            <a:gd name="T2" fmla="*/ 5965 w 1000"/>
                            <a:gd name="T3" fmla="*/ 52350 h 1000"/>
                            <a:gd name="T4" fmla="*/ 5954 w 1000"/>
                            <a:gd name="T5" fmla="*/ 52349 h 1000"/>
                            <a:gd name="T6" fmla="*/ 5960 w 1000"/>
                            <a:gd name="T7" fmla="*/ 52350 h 1000"/>
                            <a:gd name="T8" fmla="*/ 6010 w 1000"/>
                            <a:gd name="T9" fmla="*/ 52300 h 1000"/>
                            <a:gd name="T10" fmla="*/ 6009 w 1000"/>
                            <a:gd name="T11" fmla="*/ 52294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50" y="52350"/>
                              </a:moveTo>
                              <a:lnTo>
                                <a:pt x="5965" y="52350"/>
                              </a:lnTo>
                              <a:lnTo>
                                <a:pt x="5954" y="52349"/>
                              </a:lnTo>
                              <a:cubicBezTo>
                                <a:pt x="5956" y="52349"/>
                                <a:pt x="5958" y="52350"/>
                                <a:pt x="5960" y="52350"/>
                              </a:cubicBezTo>
                              <a:cubicBezTo>
                                <a:pt x="5987" y="52350"/>
                                <a:pt x="6010" y="52327"/>
                                <a:pt x="6010" y="52300"/>
                              </a:cubicBezTo>
                              <a:cubicBezTo>
                                <a:pt x="6010" y="52298"/>
                                <a:pt x="6009" y="52296"/>
                                <a:pt x="6009" y="5229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DDDDD"/>
                          </a:solidFill>
                          <a:miter lim="10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style="position:absolute;margin-left:0;margin-top:0;width:448.5pt;height:39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" path="m50,52350r5915,l5954,52349v2,,4,1,6,1c5987,52350,6010,52327,6010,52300v,-2,-1,-4,-1,-6e" filled="f" fillcolor="black" strokecolor="#ddd">
                <v:stroke miterlimit="10" joinstyle="miter"/>
                <v:path o:connecttype="custom" o:connectlocs="284798,2147483647;33976342,2147483647;33913686,2147483647;33947862,2147483647;34232660,2147483647;34226964,2147483647" o:connectangles="0,0,0,0,0,0"/>
              </v:shape>
            </w:pict>
          </mc:Fallback>
        </mc:AlternateContent>
      </w:r>
      <w:r w:rsidR="00350680" w:rsidRPr="00416651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A2F984" wp14:editId="3C4B18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49844325"/>
                <wp:effectExtent l="0" t="59690" r="28548330" b="-1737945486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49844325"/>
                        </a:xfrm>
                        <a:custGeom>
                          <a:avLst/>
                          <a:gdLst>
                            <a:gd name="T0" fmla="*/ 6010 w 1000"/>
                            <a:gd name="T1" fmla="*/ 52300 h 1000"/>
                            <a:gd name="T2" fmla="*/ 6010 w 1000"/>
                            <a:gd name="T3" fmla="*/ 45 h 1000"/>
                            <a:gd name="T4" fmla="*/ 6009 w 1000"/>
                            <a:gd name="T5" fmla="*/ 44 h 1000"/>
                            <a:gd name="T6" fmla="*/ 5960 w 1000"/>
                            <a:gd name="T7" fmla="*/ 0 h 1000"/>
                            <a:gd name="T8" fmla="*/ 5955 w 1000"/>
                            <a:gd name="T9" fmla="*/ 0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6010" y="52300"/>
                              </a:moveTo>
                              <a:lnTo>
                                <a:pt x="6010" y="45"/>
                              </a:lnTo>
                              <a:lnTo>
                                <a:pt x="6009" y="44"/>
                              </a:lnTo>
                              <a:cubicBezTo>
                                <a:pt x="6006" y="19"/>
                                <a:pt x="5985" y="0"/>
                                <a:pt x="5960" y="0"/>
                              </a:cubicBezTo>
                              <a:cubicBezTo>
                                <a:pt x="5958" y="-1"/>
                                <a:pt x="5956" y="0"/>
                                <a:pt x="5955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DDDDD"/>
                          </a:solidFill>
                          <a:miter lim="10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900A236" id="AutoShape 15" o:spid="_x0000_s1026" style="position:absolute;margin-left:0;margin-top:0;width:448.5pt;height:39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" path="m6010,52300l6010,45r-1,-1c6006,19,5985,,5960,v-2,-1,-4,,-5,e" filled="f" fillcolor="black" strokecolor="#ddd">
                <v:stroke miterlimit="10" joinstyle="miter"/>
                <v:path o:connecttype="custom" o:connectlocs="34232660,2147483646;34232660,2242995;34226964,2193150;33947862,0;33919382,0" o:connectangles="0,0,0,0,0"/>
              </v:shape>
            </w:pict>
          </mc:Fallback>
        </mc:AlternateContent>
      </w:r>
    </w:p>
    <w:p w14:paraId="01A9E7AF" w14:textId="77777777" w:rsidR="00DD3800" w:rsidRPr="00304673" w:rsidRDefault="00DD3800" w:rsidP="00DD380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</w:pPr>
      <w:r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เอกสารเผยแพร่ ความรู้ ข่าวสาร</w:t>
      </w:r>
    </w:p>
    <w:p w14:paraId="6E29C95D" w14:textId="77777777" w:rsidR="00134A4E" w:rsidRPr="00304673" w:rsidRDefault="00DD3800" w:rsidP="00DD380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</w:pPr>
      <w:r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สำหรับสิทธิของผู้สูงอายุ</w:t>
      </w:r>
    </w:p>
    <w:p w14:paraId="541ED5BE" w14:textId="6410AD41" w:rsidR="004E60B1" w:rsidRDefault="00DD3800" w:rsidP="00DD3800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</w:pPr>
      <w:r w:rsidRPr="00304673">
        <w:rPr>
          <w:rFonts w:ascii="TH SarabunPSK" w:hAnsi="TH SarabunPSK" w:cs="TH SarabunPSK"/>
          <w:b/>
          <w:bCs/>
          <w:noProof/>
          <w:color w:val="00B0F0"/>
          <w:sz w:val="32"/>
          <w:szCs w:val="32"/>
        </w:rPr>
        <w:t xml:space="preserve">   </w:t>
      </w:r>
      <w:bookmarkStart w:id="0" w:name="5572707394351428327"/>
      <w:bookmarkEnd w:id="0"/>
      <w:r w:rsidR="00416651" w:rsidRPr="00304673">
        <w:rPr>
          <w:rFonts w:ascii="TH SarabunPSK" w:hAnsi="TH SarabunPSK" w:cs="TH SarabunPSK"/>
          <w:b/>
          <w:bCs/>
          <w:noProof/>
          <w:color w:val="00B0F0"/>
          <w:sz w:val="32"/>
          <w:szCs w:val="32"/>
        </w:rPr>
        <w:t xml:space="preserve"> </w:t>
      </w:r>
      <w:r w:rsidR="004E60B1"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หลักเกณฑ์และวิธีปฏิบัติเกี่ยวกับการดำเนินการเพื่อขอรับเงินเบี้ยยังชีพผู้สูงอายุ</w:t>
      </w:r>
      <w:r w:rsidR="004E60B1"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</w:rPr>
        <w:t xml:space="preserve"> </w:t>
      </w:r>
      <w:r w:rsidR="005806CE" w:rsidRPr="00304673">
        <w:rPr>
          <w:rFonts w:ascii="TH SarabunPSK" w:eastAsia="Times New Roman" w:hAnsi="TH SarabunPSK" w:cs="TH SarabunPSK"/>
          <w:b/>
          <w:bCs/>
          <w:color w:val="00B0F0"/>
          <w:sz w:val="32"/>
          <w:szCs w:val="32"/>
          <w:cs/>
        </w:rPr>
        <w:t>ประจำปีงบประมาณ 256</w:t>
      </w:r>
      <w:r w:rsidR="0022131D">
        <w:rPr>
          <w:rFonts w:ascii="TH SarabunPSK" w:eastAsia="Times New Roman" w:hAnsi="TH SarabunPSK" w:cs="TH SarabunPSK" w:hint="cs"/>
          <w:b/>
          <w:bCs/>
          <w:color w:val="00B0F0"/>
          <w:sz w:val="32"/>
          <w:szCs w:val="32"/>
          <w:cs/>
        </w:rPr>
        <w:t>3</w:t>
      </w:r>
    </w:p>
    <w:p w14:paraId="1D0674B6" w14:textId="77777777" w:rsidR="00275EE7" w:rsidRPr="00275EE7" w:rsidRDefault="00275EE7" w:rsidP="00DD3800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B0F0"/>
          <w:sz w:val="16"/>
          <w:szCs w:val="16"/>
          <w:cs/>
        </w:rPr>
      </w:pPr>
    </w:p>
    <w:p w14:paraId="3C818C9D" w14:textId="77777777" w:rsidR="002B1B2D" w:rsidRDefault="00444C53" w:rsidP="004E60B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0"/>
          <w:szCs w:val="30"/>
        </w:rPr>
      </w:pPr>
      <w:r w:rsidRPr="00304673">
        <w:rPr>
          <w:rFonts w:ascii="TH SarabunPSK" w:eastAsia="Times New Roman" w:hAnsi="TH SarabunPSK" w:cs="TH SarabunPSK"/>
          <w:b/>
          <w:bCs/>
          <w:sz w:val="30"/>
          <w:szCs w:val="30"/>
          <w:highlight w:val="yellow"/>
          <w:u w:val="single"/>
          <w:cs/>
        </w:rPr>
        <w:t>ขั้นตอนการลง</w:t>
      </w:r>
      <w:r w:rsidR="004E60B1" w:rsidRPr="00304673">
        <w:rPr>
          <w:rFonts w:ascii="TH SarabunPSK" w:eastAsia="Times New Roman" w:hAnsi="TH SarabunPSK" w:cs="TH SarabunPSK"/>
          <w:b/>
          <w:bCs/>
          <w:sz w:val="30"/>
          <w:szCs w:val="30"/>
          <w:highlight w:val="yellow"/>
          <w:u w:val="single"/>
          <w:cs/>
        </w:rPr>
        <w:t>ทะเบียนเพื่อขอรับเงินเบี้ยยังชีพผู้สูงอายุ</w:t>
      </w:r>
      <w:r w:rsidR="004E60B1" w:rsidRPr="00416651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 xml:space="preserve"> </w:t>
      </w:r>
    </w:p>
    <w:p w14:paraId="3AED38C9" w14:textId="2DE32D73" w:rsidR="00A921F4" w:rsidRDefault="004E60B1" w:rsidP="00A921F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416651">
        <w:rPr>
          <w:rFonts w:ascii="TH SarabunPSK" w:eastAsia="Times New Roman" w:hAnsi="TH SarabunPSK" w:cs="TH SarabunPSK"/>
          <w:sz w:val="30"/>
          <w:szCs w:val="30"/>
          <w:cs/>
        </w:rPr>
        <w:t xml:space="preserve">  </w:t>
      </w:r>
      <w:r w:rsidR="00CC06D7" w:rsidRPr="00416651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  <w:r w:rsidRPr="00416651">
        <w:rPr>
          <w:rFonts w:ascii="TH SarabunPSK" w:eastAsia="Times New Roman" w:hAnsi="TH SarabunPSK" w:cs="TH SarabunPSK"/>
          <w:sz w:val="30"/>
          <w:szCs w:val="30"/>
          <w:cs/>
        </w:rPr>
        <w:t xml:space="preserve"> </w:t>
      </w:r>
      <w:r w:rsidR="00A921F4" w:rsidRPr="000E6386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ให้ผู</w:t>
      </w:r>
      <w:r w:rsidR="00A921F4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้สูงอายุ</w:t>
      </w:r>
      <w:r w:rsidR="00A921F4" w:rsidRPr="000E6386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นำหลักฐานมาแสดงต่อองค์การบริหารส่วนตำบล</w:t>
      </w:r>
      <w:r w:rsidR="00A921F4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="00910EEE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นาโยงเหนือ</w:t>
      </w:r>
      <w:r w:rsidR="00A921F4" w:rsidRPr="000E6386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เพื่อยื่นลงทะเบียนโดยมีหลักฐาน ดังต่อไปนี้</w:t>
      </w:r>
      <w:r w:rsidR="00444C53" w:rsidRPr="0041665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356D9E32" w14:textId="77777777" w:rsidR="00BC5471" w:rsidRPr="00416651" w:rsidRDefault="00BC5471" w:rsidP="00BC5471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H SarabunPSK" w:hAnsi="TH SarabunPSK" w:cs="TH SarabunPSK"/>
          <w:sz w:val="30"/>
          <w:szCs w:val="30"/>
          <w:cs/>
        </w:rPr>
      </w:pPr>
      <w:r w:rsidRPr="00416651">
        <w:rPr>
          <w:rFonts w:ascii="TH SarabunPSK" w:hAnsi="TH SarabunPSK" w:cs="TH SarabunPSK"/>
          <w:sz w:val="30"/>
          <w:szCs w:val="30"/>
        </w:rPr>
        <w:t>   </w:t>
      </w:r>
      <w:r w:rsidRPr="00416651">
        <w:rPr>
          <w:rFonts w:ascii="TH SarabunPSK" w:hAnsi="TH SarabunPSK" w:cs="TH SarabunPSK"/>
          <w:sz w:val="30"/>
          <w:szCs w:val="30"/>
        </w:rPr>
        <w:tab/>
        <w:t xml:space="preserve">1. 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บัตรประจำตัวประชาชนตัวจริง หรือบัตรอื่นที่ออกโดยหน่วยงานของรัฐที่มีรูปถ่าย </w:t>
      </w:r>
    </w:p>
    <w:p w14:paraId="495AC50C" w14:textId="47CA2B0C" w:rsidR="00BC5471" w:rsidRPr="00416651" w:rsidRDefault="00BC5471" w:rsidP="00BC5471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TH SarabunPSK" w:hAnsi="TH SarabunPSK" w:cs="TH SarabunPSK"/>
          <w:sz w:val="30"/>
          <w:szCs w:val="30"/>
        </w:rPr>
      </w:pPr>
      <w:r w:rsidRPr="00416651">
        <w:rPr>
          <w:rFonts w:ascii="TH SarabunPSK" w:hAnsi="TH SarabunPSK" w:cs="TH SarabunPSK"/>
          <w:sz w:val="30"/>
          <w:szCs w:val="30"/>
        </w:rPr>
        <w:t> </w:t>
      </w:r>
      <w:r w:rsidRPr="00416651">
        <w:rPr>
          <w:rFonts w:ascii="TH SarabunPSK" w:hAnsi="TH SarabunPSK" w:cs="TH SarabunPSK"/>
          <w:sz w:val="30"/>
          <w:szCs w:val="30"/>
        </w:rPr>
        <w:tab/>
        <w:t xml:space="preserve">2. 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ทะเบียนบ้านตัวจริง </w:t>
      </w:r>
    </w:p>
    <w:p w14:paraId="3A4631E1" w14:textId="75F0110F" w:rsidR="00BC5471" w:rsidRPr="00D92E39" w:rsidRDefault="00BC5471" w:rsidP="00BC5471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416651">
        <w:rPr>
          <w:rFonts w:ascii="TH SarabunPSK" w:hAnsi="TH SarabunPSK" w:cs="TH SarabunPSK"/>
          <w:sz w:val="30"/>
          <w:szCs w:val="30"/>
        </w:rPr>
        <w:t>  </w:t>
      </w:r>
      <w:r w:rsidRPr="00416651">
        <w:rPr>
          <w:rFonts w:ascii="TH SarabunPSK" w:hAnsi="TH SarabunPSK" w:cs="TH SarabunPSK"/>
          <w:sz w:val="30"/>
          <w:szCs w:val="30"/>
        </w:rPr>
        <w:tab/>
        <w:t xml:space="preserve">3. </w:t>
      </w:r>
      <w:r w:rsidRPr="00416651">
        <w:rPr>
          <w:rFonts w:ascii="TH SarabunPSK" w:hAnsi="TH SarabunPSK" w:cs="TH SarabunPSK"/>
          <w:sz w:val="30"/>
          <w:szCs w:val="30"/>
          <w:cs/>
        </w:rPr>
        <w:t>สมุดบัญชีเงินฝาก</w:t>
      </w:r>
      <w:r w:rsidR="002368D3">
        <w:rPr>
          <w:rFonts w:ascii="TH SarabunPSK" w:hAnsi="TH SarabunPSK" w:cs="TH SarabunPSK" w:hint="cs"/>
          <w:sz w:val="30"/>
          <w:szCs w:val="30"/>
          <w:cs/>
        </w:rPr>
        <w:t xml:space="preserve">ธนาคาร </w:t>
      </w:r>
      <w:r w:rsidRPr="00416651">
        <w:rPr>
          <w:rFonts w:ascii="TH SarabunPSK" w:hAnsi="TH SarabunPSK" w:cs="TH SarabunPSK"/>
          <w:sz w:val="30"/>
          <w:szCs w:val="30"/>
          <w:cs/>
        </w:rPr>
        <w:t>กรณี</w:t>
      </w:r>
      <w:r w:rsidR="002368D3">
        <w:rPr>
          <w:rFonts w:ascii="TH SarabunPSK" w:hAnsi="TH SarabunPSK" w:cs="TH SarabunPSK" w:hint="cs"/>
          <w:sz w:val="30"/>
          <w:szCs w:val="30"/>
          <w:cs/>
        </w:rPr>
        <w:t xml:space="preserve">ประสงค์รับเงินโดยวิธีโอนเข้าบัญชี </w:t>
      </w:r>
    </w:p>
    <w:p w14:paraId="31F45A62" w14:textId="3AF6210B" w:rsidR="00BC5471" w:rsidRDefault="00BC5471" w:rsidP="00BC5471">
      <w:pPr>
        <w:tabs>
          <w:tab w:val="left" w:pos="284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416651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    กรณีที่ผู้สูงอายุไม่สามารถมาลงทะเบียนได้ด้วยตนเองให้ทำหนังสือมอบอำนาจ </w:t>
      </w:r>
      <w:r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พร้อม</w:t>
      </w:r>
      <w:r w:rsidRPr="00416651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บัตรประจำตัวประชาชนของผู้มอบอำนาจ และผู้รับมอบอำนาจ </w:t>
      </w:r>
      <w:r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ติดต่อขอรับเอกสารได้ที่องค์การบริหารส่วนตำบล</w:t>
      </w:r>
      <w:r w:rsidR="00910EEE">
        <w:rPr>
          <w:rFonts w:ascii="TH SarabunPSK" w:eastAsia="Times New Roman" w:hAnsi="TH SarabunPSK" w:cs="TH SarabunPSK" w:hint="cs"/>
          <w:color w:val="000000" w:themeColor="text1"/>
          <w:sz w:val="30"/>
          <w:szCs w:val="30"/>
          <w:cs/>
        </w:rPr>
        <w:t>นาโยงเหนือ</w:t>
      </w:r>
      <w:r w:rsidRPr="00416651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</w:t>
      </w:r>
    </w:p>
    <w:p w14:paraId="039414F6" w14:textId="77777777" w:rsidR="00275EE7" w:rsidRPr="00275EE7" w:rsidRDefault="00275EE7" w:rsidP="00BC5471">
      <w:pPr>
        <w:tabs>
          <w:tab w:val="left" w:pos="284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16"/>
          <w:szCs w:val="16"/>
        </w:rPr>
      </w:pPr>
    </w:p>
    <w:p w14:paraId="48358A9A" w14:textId="08DDAAC7" w:rsidR="00444C53" w:rsidRPr="00416651" w:rsidRDefault="00CC06D7" w:rsidP="00A921F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กำหนดวัน เวลา</w:t>
      </w: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</w:rPr>
        <w:t xml:space="preserve"> </w:t>
      </w: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สถานที่รับขึ้นทะเบียน</w:t>
      </w:r>
    </w:p>
    <w:p w14:paraId="72F4457D" w14:textId="5C1B6BC7" w:rsidR="008251B4" w:rsidRDefault="005806CE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0"/>
          <w:szCs w:val="30"/>
        </w:rPr>
      </w:pPr>
      <w:r w:rsidRPr="00416651">
        <w:rPr>
          <w:rFonts w:ascii="TH SarabunPSK" w:hAnsi="TH SarabunPSK" w:cs="TH SarabunPSK"/>
          <w:sz w:val="30"/>
          <w:szCs w:val="30"/>
          <w:cs/>
        </w:rPr>
        <w:t>ระหว่างเดือน</w:t>
      </w:r>
      <w:r w:rsidR="002B1B2D">
        <w:rPr>
          <w:rFonts w:ascii="TH SarabunPSK" w:hAnsi="TH SarabunPSK" w:cs="TH SarabunPSK" w:hint="cs"/>
          <w:sz w:val="30"/>
          <w:szCs w:val="30"/>
          <w:cs/>
        </w:rPr>
        <w:t>ตุล</w:t>
      </w:r>
      <w:r w:rsidRPr="00416651">
        <w:rPr>
          <w:rFonts w:ascii="TH SarabunPSK" w:hAnsi="TH SarabunPSK" w:cs="TH SarabunPSK"/>
          <w:sz w:val="30"/>
          <w:szCs w:val="30"/>
          <w:cs/>
        </w:rPr>
        <w:t>าคม 256</w:t>
      </w:r>
      <w:r w:rsidR="0022131D">
        <w:rPr>
          <w:rFonts w:ascii="TH SarabunPSK" w:hAnsi="TH SarabunPSK" w:cs="TH SarabunPSK" w:hint="cs"/>
          <w:sz w:val="30"/>
          <w:szCs w:val="30"/>
          <w:cs/>
        </w:rPr>
        <w:t>1</w:t>
      </w:r>
      <w:r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CC06D7" w:rsidRPr="00416651">
        <w:rPr>
          <w:rFonts w:ascii="TH SarabunPSK" w:hAnsi="TH SarabunPSK" w:cs="TH SarabunPSK"/>
          <w:sz w:val="30"/>
          <w:szCs w:val="30"/>
        </w:rPr>
        <w:t>-</w:t>
      </w:r>
      <w:r w:rsidR="00D30D76">
        <w:rPr>
          <w:rFonts w:ascii="TH SarabunPSK" w:hAnsi="TH SarabunPSK" w:cs="TH SarabunPSK"/>
          <w:sz w:val="30"/>
          <w:szCs w:val="30"/>
        </w:rPr>
        <w:t xml:space="preserve"> </w:t>
      </w:r>
      <w:r w:rsidR="00D30D76">
        <w:rPr>
          <w:rFonts w:ascii="TH SarabunPSK" w:hAnsi="TH SarabunPSK" w:cs="TH SarabunPSK" w:hint="cs"/>
          <w:sz w:val="30"/>
          <w:szCs w:val="30"/>
          <w:cs/>
        </w:rPr>
        <w:t>พฤศจิกา</w:t>
      </w:r>
      <w:r w:rsidRPr="00416651">
        <w:rPr>
          <w:rFonts w:ascii="TH SarabunPSK" w:hAnsi="TH SarabunPSK" w:cs="TH SarabunPSK"/>
          <w:sz w:val="30"/>
          <w:szCs w:val="30"/>
          <w:cs/>
        </w:rPr>
        <w:t>ยน</w:t>
      </w:r>
      <w:r w:rsidRPr="00416651">
        <w:rPr>
          <w:rFonts w:ascii="TH SarabunPSK" w:hAnsi="TH SarabunPSK" w:cs="TH SarabunPSK"/>
          <w:sz w:val="30"/>
          <w:szCs w:val="30"/>
        </w:rPr>
        <w:t> 256</w:t>
      </w:r>
      <w:r w:rsidR="0022131D">
        <w:rPr>
          <w:rFonts w:ascii="TH SarabunPSK" w:hAnsi="TH SarabunPSK" w:cs="TH SarabunPSK"/>
          <w:sz w:val="30"/>
          <w:szCs w:val="30"/>
        </w:rPr>
        <w:t>1</w:t>
      </w:r>
      <w:r w:rsidR="00CC06D7"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D30D76">
        <w:rPr>
          <w:rFonts w:ascii="TH SarabunPSK" w:hAnsi="TH SarabunPSK" w:cs="TH SarabunPSK" w:hint="cs"/>
          <w:sz w:val="30"/>
          <w:szCs w:val="30"/>
          <w:cs/>
        </w:rPr>
        <w:t>และเดือนมกราคม 256</w:t>
      </w:r>
      <w:r w:rsidR="0022131D">
        <w:rPr>
          <w:rFonts w:ascii="TH SarabunPSK" w:hAnsi="TH SarabunPSK" w:cs="TH SarabunPSK" w:hint="cs"/>
          <w:sz w:val="30"/>
          <w:szCs w:val="30"/>
          <w:cs/>
        </w:rPr>
        <w:t>2</w:t>
      </w:r>
      <w:r w:rsidR="00D30D76">
        <w:rPr>
          <w:rFonts w:ascii="TH SarabunPSK" w:hAnsi="TH SarabunPSK" w:cs="TH SarabunPSK" w:hint="cs"/>
          <w:sz w:val="30"/>
          <w:szCs w:val="30"/>
          <w:cs/>
        </w:rPr>
        <w:t xml:space="preserve"> - กันยายน 256</w:t>
      </w:r>
      <w:r w:rsidR="0022131D">
        <w:rPr>
          <w:rFonts w:ascii="TH SarabunPSK" w:hAnsi="TH SarabunPSK" w:cs="TH SarabunPSK" w:hint="cs"/>
          <w:sz w:val="30"/>
          <w:szCs w:val="30"/>
          <w:cs/>
        </w:rPr>
        <w:t>2</w:t>
      </w:r>
      <w:r w:rsidR="00D30D7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>เวลา</w:t>
      </w:r>
      <w:r w:rsidR="00CC06D7" w:rsidRPr="00416651">
        <w:rPr>
          <w:rFonts w:ascii="TH SarabunPSK" w:hAnsi="TH SarabunPSK" w:cs="TH SarabunPSK"/>
          <w:sz w:val="30"/>
          <w:szCs w:val="30"/>
        </w:rPr>
        <w:t xml:space="preserve">  08.30 - 16.30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 xml:space="preserve">น. </w:t>
      </w:r>
      <w:r w:rsidR="00D30D76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Pr="00416651">
        <w:rPr>
          <w:rFonts w:ascii="TH SarabunPSK" w:hAnsi="TH SarabunPSK" w:cs="TH SarabunPSK"/>
          <w:sz w:val="30"/>
          <w:szCs w:val="30"/>
          <w:cs/>
        </w:rPr>
        <w:t>ในวันจันทร์-วันศุกร์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C06D7" w:rsidRPr="00416651">
        <w:rPr>
          <w:rFonts w:ascii="TH SarabunPSK" w:hAnsi="TH SarabunPSK" w:cs="TH SarabunPSK"/>
          <w:sz w:val="30"/>
          <w:szCs w:val="30"/>
          <w:cs/>
        </w:rPr>
        <w:t>(เว้นวันหยุดราชการ)</w:t>
      </w:r>
      <w:r w:rsidR="00696233" w:rsidRPr="00416651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3D202C44" w14:textId="2F01297F" w:rsidR="008251B4" w:rsidRDefault="00CC06D7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0"/>
          <w:szCs w:val="30"/>
        </w:rPr>
      </w:pPr>
      <w:r w:rsidRPr="00416651">
        <w:rPr>
          <w:rFonts w:ascii="TH SarabunPSK" w:hAnsi="TH SarabunPSK" w:cs="TH SarabunPSK"/>
          <w:b/>
          <w:bCs/>
          <w:sz w:val="30"/>
          <w:szCs w:val="30"/>
          <w:cs/>
        </w:rPr>
        <w:t xml:space="preserve">ณ  </w:t>
      </w:r>
      <w:r w:rsidRPr="00416651">
        <w:rPr>
          <w:rFonts w:ascii="TH SarabunPSK" w:hAnsi="TH SarabunPSK" w:cs="TH SarabunPSK"/>
          <w:sz w:val="30"/>
          <w:szCs w:val="30"/>
          <w:cs/>
        </w:rPr>
        <w:t>องค์การบริหารส่วนตำบล</w:t>
      </w:r>
      <w:r w:rsidR="00910EEE">
        <w:rPr>
          <w:rFonts w:ascii="TH SarabunPSK" w:hAnsi="TH SarabunPSK" w:cs="TH SarabunPSK" w:hint="cs"/>
          <w:sz w:val="30"/>
          <w:szCs w:val="30"/>
          <w:cs/>
        </w:rPr>
        <w:t>นาโยงเหนือ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  อำเภอ</w:t>
      </w:r>
      <w:r w:rsidR="00910EEE">
        <w:rPr>
          <w:rFonts w:ascii="TH SarabunPSK" w:hAnsi="TH SarabunPSK" w:cs="TH SarabunPSK" w:hint="cs"/>
          <w:sz w:val="30"/>
          <w:szCs w:val="30"/>
          <w:cs/>
        </w:rPr>
        <w:t>นาโยง</w:t>
      </w:r>
    </w:p>
    <w:p w14:paraId="49132211" w14:textId="07E5DE54" w:rsidR="00444C53" w:rsidRDefault="00CC06D7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  <w:r w:rsidRPr="00416651">
        <w:rPr>
          <w:rFonts w:ascii="TH SarabunPSK" w:hAnsi="TH SarabunPSK" w:cs="TH SarabunPSK"/>
          <w:sz w:val="30"/>
          <w:szCs w:val="30"/>
          <w:cs/>
        </w:rPr>
        <w:t>จังหวัด</w:t>
      </w:r>
      <w:r w:rsidR="00910EEE">
        <w:rPr>
          <w:rFonts w:ascii="TH SarabunPSK" w:hAnsi="TH SarabunPSK" w:cs="TH SarabunPSK" w:hint="cs"/>
          <w:sz w:val="30"/>
          <w:szCs w:val="30"/>
          <w:cs/>
        </w:rPr>
        <w:t>ตรัง</w:t>
      </w:r>
    </w:p>
    <w:p w14:paraId="5B749D74" w14:textId="77777777" w:rsidR="00C96D70" w:rsidRDefault="00C96D70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</w:p>
    <w:p w14:paraId="15CB6157" w14:textId="77777777" w:rsidR="002368D3" w:rsidRDefault="002368D3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</w:p>
    <w:p w14:paraId="366207DE" w14:textId="77777777" w:rsidR="002368D3" w:rsidRDefault="002368D3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</w:p>
    <w:p w14:paraId="23C964FA" w14:textId="77777777" w:rsidR="00C96D70" w:rsidRDefault="00C96D70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</w:p>
    <w:p w14:paraId="76F59BBC" w14:textId="77777777" w:rsidR="008251B4" w:rsidRPr="008251B4" w:rsidRDefault="008251B4" w:rsidP="00416651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</w:p>
    <w:p w14:paraId="7E0EC422" w14:textId="77777777" w:rsidR="00451F78" w:rsidRPr="00416651" w:rsidRDefault="00451F78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คุณสมบัติของผู้มีสิทธิ</w:t>
      </w:r>
    </w:p>
    <w:p w14:paraId="17874404" w14:textId="77777777" w:rsidR="00444C53" w:rsidRPr="00416651" w:rsidRDefault="00451F78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0"/>
          <w:szCs w:val="30"/>
          <w:cs/>
        </w:rPr>
      </w:pPr>
      <w:r w:rsidRPr="00416651">
        <w:rPr>
          <w:rFonts w:ascii="TH SarabunPSK" w:hAnsi="TH SarabunPSK" w:cs="TH SarabunPSK"/>
          <w:sz w:val="30"/>
          <w:szCs w:val="30"/>
        </w:rPr>
        <w:t xml:space="preserve">     1. </w:t>
      </w:r>
      <w:r w:rsidRPr="00416651">
        <w:rPr>
          <w:rFonts w:ascii="TH SarabunPSK" w:hAnsi="TH SarabunPSK" w:cs="TH SarabunPSK"/>
          <w:sz w:val="30"/>
          <w:szCs w:val="30"/>
          <w:cs/>
        </w:rPr>
        <w:t>มีสัญชาติไทย</w:t>
      </w:r>
      <w:r w:rsidRPr="00416651">
        <w:rPr>
          <w:rFonts w:ascii="TH SarabunPSK" w:hAnsi="TH SarabunPSK" w:cs="TH SarabunPSK"/>
          <w:sz w:val="30"/>
          <w:szCs w:val="30"/>
        </w:rPr>
        <w:t>  </w:t>
      </w:r>
    </w:p>
    <w:p w14:paraId="3B490414" w14:textId="77777777" w:rsidR="005806CE" w:rsidRPr="00416651" w:rsidRDefault="00451F78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0"/>
          <w:szCs w:val="30"/>
        </w:rPr>
      </w:pPr>
      <w:r w:rsidRPr="00416651">
        <w:rPr>
          <w:rFonts w:ascii="TH SarabunPSK" w:hAnsi="TH SarabunPSK" w:cs="TH SarabunPSK"/>
          <w:sz w:val="30"/>
          <w:szCs w:val="30"/>
        </w:rPr>
        <w:t> </w:t>
      </w:r>
      <w:r w:rsidR="00D22D6F" w:rsidRPr="00416651">
        <w:rPr>
          <w:rFonts w:ascii="TH SarabunPSK" w:hAnsi="TH SarabunPSK" w:cs="TH SarabunPSK"/>
          <w:sz w:val="30"/>
          <w:szCs w:val="30"/>
        </w:rPr>
        <w:t xml:space="preserve">    </w:t>
      </w:r>
      <w:r w:rsidRPr="00416651">
        <w:rPr>
          <w:rFonts w:ascii="TH SarabunPSK" w:hAnsi="TH SarabunPSK" w:cs="TH SarabunPSK"/>
          <w:sz w:val="30"/>
          <w:szCs w:val="30"/>
        </w:rPr>
        <w:t xml:space="preserve">2. </w:t>
      </w:r>
      <w:r w:rsidRPr="00416651">
        <w:rPr>
          <w:rFonts w:ascii="TH SarabunPSK" w:hAnsi="TH SarabunPSK" w:cs="TH SarabunPSK"/>
          <w:sz w:val="30"/>
          <w:szCs w:val="30"/>
          <w:cs/>
        </w:rPr>
        <w:t>มีอายุ</w:t>
      </w:r>
      <w:r w:rsidR="000928D5" w:rsidRPr="00416651">
        <w:rPr>
          <w:rFonts w:ascii="TH SarabunPSK" w:hAnsi="TH SarabunPSK" w:cs="TH SarabunPSK"/>
          <w:sz w:val="30"/>
          <w:szCs w:val="30"/>
        </w:rPr>
        <w:t> 60 </w:t>
      </w:r>
      <w:r w:rsidRPr="00416651">
        <w:rPr>
          <w:rFonts w:ascii="TH SarabunPSK" w:hAnsi="TH SarabunPSK" w:cs="TH SarabunPSK"/>
          <w:sz w:val="30"/>
          <w:szCs w:val="30"/>
          <w:cs/>
        </w:rPr>
        <w:t>ปีบริบูรณ์</w:t>
      </w:r>
    </w:p>
    <w:p w14:paraId="32EC6BAC" w14:textId="1EC4105B" w:rsidR="00F5543B" w:rsidRDefault="005806CE" w:rsidP="00F5543B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     3. ไม่เป็นผู้ต้องห้ามตามระเบียบฯ  ข้อ 6</w:t>
      </w:r>
      <w:r w:rsidR="00451F78" w:rsidRPr="009D6B0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51F78"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>ไม่เป็นผู้ได้รับ</w:t>
      </w:r>
      <w:r w:rsidR="002B1B2D">
        <w:rPr>
          <w:rFonts w:ascii="TH SarabunPSK" w:hAnsi="TH SarabunPSK" w:cs="TH SarabunPSK" w:hint="cs"/>
          <w:sz w:val="30"/>
          <w:szCs w:val="30"/>
          <w:cs/>
        </w:rPr>
        <w:t>บำนาญ เบี้ยหวัด บำนาญพิเศษ บำเหน็จรายเดือน หรือได้รับสิทธิจากบุตร ภรรยาหรือสามี ที่เป็น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>สวัสดิการ</w:t>
      </w:r>
      <w:r w:rsidR="002B1B2D">
        <w:rPr>
          <w:rFonts w:ascii="TH SarabunPSK" w:hAnsi="TH SarabunPSK" w:cs="TH SarabunPSK" w:hint="cs"/>
          <w:sz w:val="30"/>
          <w:szCs w:val="30"/>
          <w:cs/>
        </w:rPr>
        <w:t>รายเดือน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 xml:space="preserve"> หรือสิทธิประโยชน์อื่นจากรัฐ รัฐวิสาหกิจ หรือ</w:t>
      </w:r>
      <w:r w:rsidR="00451F78" w:rsidRPr="00416651">
        <w:rPr>
          <w:rFonts w:ascii="TH SarabunPSK" w:hAnsi="TH SarabunPSK" w:cs="TH SarabunPSK"/>
          <w:sz w:val="30"/>
          <w:szCs w:val="30"/>
        </w:rPr>
        <w:t xml:space="preserve"> </w:t>
      </w:r>
      <w:r w:rsidR="00451F78" w:rsidRPr="00416651">
        <w:rPr>
          <w:rFonts w:ascii="TH SarabunPSK" w:hAnsi="TH SarabunPSK" w:cs="TH SarabunPSK"/>
          <w:sz w:val="30"/>
          <w:szCs w:val="30"/>
          <w:cs/>
        </w:rPr>
        <w:t>องค์กรปกครองส่วนท้องถิ่น</w:t>
      </w:r>
      <w:r w:rsidR="00416651">
        <w:rPr>
          <w:rFonts w:ascii="TH SarabunPSK" w:hAnsi="TH SarabunPSK" w:cs="TH SarabunPSK"/>
          <w:sz w:val="30"/>
          <w:szCs w:val="30"/>
        </w:rPr>
        <w:t xml:space="preserve"> </w:t>
      </w:r>
    </w:p>
    <w:p w14:paraId="3CC37098" w14:textId="310C73F6" w:rsidR="00423E0B" w:rsidRDefault="00F5543B" w:rsidP="00451F78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>
        <w:rPr>
          <w:rFonts w:ascii="TH SarabunPSK" w:hAnsi="TH SarabunPSK" w:cs="TH SarabunPSK"/>
          <w:sz w:val="30"/>
          <w:szCs w:val="30"/>
        </w:rPr>
        <w:t xml:space="preserve">     </w:t>
      </w:r>
      <w:r w:rsidR="00874732">
        <w:rPr>
          <w:rFonts w:ascii="TH SarabunPSK" w:hAnsi="TH SarabunPSK" w:cs="TH SarabunPSK"/>
          <w:sz w:val="30"/>
          <w:szCs w:val="30"/>
        </w:rPr>
        <w:t xml:space="preserve"> </w:t>
      </w:r>
      <w:r w:rsidRPr="00416651">
        <w:rPr>
          <w:rFonts w:ascii="TH SarabunPSK" w:hAnsi="TH SarabunPSK" w:cs="TH SarabunPSK"/>
          <w:sz w:val="30"/>
          <w:szCs w:val="30"/>
          <w:cs/>
        </w:rPr>
        <w:t>รายใหม่ที่ยังไม่เคยลงทะเบียนมาก่อน ซึ่งเป็นผู้สูงอายุที่มีอายุครบ 60 ปีบริบูรณ์แล้ว แต่ยังไม่เคยลงทะเบียนขอรับเบี้ย</w:t>
      </w:r>
      <w:r w:rsidR="00022A83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416651">
        <w:rPr>
          <w:rFonts w:ascii="TH SarabunPSK" w:hAnsi="TH SarabunPSK" w:cs="TH SarabunPSK"/>
          <w:sz w:val="30"/>
          <w:szCs w:val="30"/>
          <w:cs/>
        </w:rPr>
        <w:t>ยังชีพผู้สูงอายุ</w:t>
      </w:r>
      <w:r w:rsidR="00874732">
        <w:rPr>
          <w:rFonts w:ascii="TH SarabunPSK" w:hAnsi="TH SarabunPSK" w:cs="TH SarabunPSK" w:hint="cs"/>
          <w:sz w:val="30"/>
          <w:szCs w:val="30"/>
          <w:cs/>
        </w:rPr>
        <w:t>/ย้ายภูมิลำเนาเข้ามาใหม่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 และผู้สูงอายุที่จะมีอายุครบ 60 ปีบริบูรณ์ในปีงบประมาณถัดไป </w:t>
      </w:r>
      <w:r w:rsidR="003A5D5A">
        <w:rPr>
          <w:rFonts w:ascii="TH SarabunPSK" w:hAnsi="TH SarabunPSK" w:cs="TH SarabunPSK" w:hint="cs"/>
          <w:sz w:val="30"/>
          <w:szCs w:val="30"/>
          <w:cs/>
        </w:rPr>
        <w:t>(เกิดตั้งแต่ 2 กันยายน 250</w:t>
      </w:r>
      <w:r w:rsidR="0022131D">
        <w:rPr>
          <w:rFonts w:ascii="TH SarabunPSK" w:hAnsi="TH SarabunPSK" w:cs="TH SarabunPSK" w:hint="cs"/>
          <w:sz w:val="30"/>
          <w:szCs w:val="30"/>
          <w:cs/>
        </w:rPr>
        <w:t>2</w:t>
      </w:r>
      <w:r w:rsidR="003A5D5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A5D5A">
        <w:rPr>
          <w:rFonts w:ascii="TH SarabunPSK" w:hAnsi="TH SarabunPSK" w:cs="TH SarabunPSK"/>
          <w:sz w:val="30"/>
          <w:szCs w:val="30"/>
          <w:cs/>
        </w:rPr>
        <w:t>–</w:t>
      </w:r>
      <w:r w:rsidR="003A5D5A">
        <w:rPr>
          <w:rFonts w:ascii="TH SarabunPSK" w:hAnsi="TH SarabunPSK" w:cs="TH SarabunPSK" w:hint="cs"/>
          <w:sz w:val="30"/>
          <w:szCs w:val="30"/>
          <w:cs/>
        </w:rPr>
        <w:t xml:space="preserve"> 1 กันยายน250</w:t>
      </w:r>
      <w:r w:rsidR="0022131D">
        <w:rPr>
          <w:rFonts w:ascii="TH SarabunPSK" w:hAnsi="TH SarabunPSK" w:cs="TH SarabunPSK" w:hint="cs"/>
          <w:sz w:val="30"/>
          <w:szCs w:val="30"/>
          <w:cs/>
        </w:rPr>
        <w:t>3</w:t>
      </w:r>
      <w:r w:rsidR="003A5D5A">
        <w:rPr>
          <w:rFonts w:ascii="TH SarabunPSK" w:hAnsi="TH SarabunPSK" w:cs="TH SarabunPSK" w:hint="cs"/>
          <w:sz w:val="30"/>
          <w:szCs w:val="30"/>
          <w:cs/>
        </w:rPr>
        <w:t xml:space="preserve"> ) </w:t>
      </w:r>
      <w:r w:rsidRPr="00416651">
        <w:rPr>
          <w:rFonts w:ascii="TH SarabunPSK" w:hAnsi="TH SarabunPSK" w:cs="TH SarabunPSK"/>
          <w:sz w:val="30"/>
          <w:szCs w:val="30"/>
          <w:cs/>
        </w:rPr>
        <w:t>นับ</w:t>
      </w:r>
      <w:r>
        <w:rPr>
          <w:rFonts w:ascii="TH SarabunPSK" w:hAnsi="TH SarabunPSK" w:cs="TH SarabunPSK" w:hint="cs"/>
          <w:sz w:val="30"/>
          <w:szCs w:val="30"/>
          <w:cs/>
        </w:rPr>
        <w:t>อายุ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จนถึงวันที่ 1 </w:t>
      </w:r>
      <w:r>
        <w:rPr>
          <w:rFonts w:ascii="TH SarabunPSK" w:hAnsi="TH SarabunPSK" w:cs="TH SarabunPSK" w:hint="cs"/>
          <w:sz w:val="30"/>
          <w:szCs w:val="30"/>
          <w:cs/>
        </w:rPr>
        <w:t>กันยายน</w:t>
      </w:r>
      <w:r w:rsidRPr="00416651">
        <w:rPr>
          <w:rFonts w:ascii="TH SarabunPSK" w:hAnsi="TH SarabunPSK" w:cs="TH SarabunPSK"/>
          <w:sz w:val="30"/>
          <w:szCs w:val="30"/>
          <w:cs/>
        </w:rPr>
        <w:t xml:space="preserve"> 256</w:t>
      </w:r>
      <w:r w:rsidR="0022131D">
        <w:rPr>
          <w:rFonts w:ascii="TH SarabunPSK" w:hAnsi="TH SarabunPSK" w:cs="TH SarabunPSK" w:hint="cs"/>
          <w:sz w:val="30"/>
          <w:szCs w:val="30"/>
          <w:cs/>
        </w:rPr>
        <w:t>3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จะอายุครบ 60 ปีบริบูรณ์</w:t>
      </w:r>
    </w:p>
    <w:p w14:paraId="1E7113C0" w14:textId="77777777" w:rsidR="0094308D" w:rsidRPr="00FD7FDF" w:rsidRDefault="0094308D" w:rsidP="00B46A74">
      <w:pPr>
        <w:pStyle w:val="a5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</w:rPr>
      </w:pPr>
      <w:r w:rsidRPr="00FD7FDF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วิธีการจ่ายเงิน</w:t>
      </w:r>
      <w:r w:rsidR="00F80E17" w:rsidRPr="00FD7FDF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แบบขั้นบันไดดังนี้</w:t>
      </w:r>
    </w:p>
    <w:p w14:paraId="730F6372" w14:textId="77777777" w:rsidR="0094308D" w:rsidRPr="00304673" w:rsidRDefault="009D6B0A" w:rsidP="0094308D">
      <w:pPr>
        <w:pStyle w:val="a5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FF0000"/>
          <w:sz w:val="30"/>
          <w:szCs w:val="30"/>
          <w:u w:val="single"/>
        </w:rPr>
      </w:pPr>
      <w:r w:rsidRPr="00304673">
        <w:rPr>
          <w:rFonts w:ascii="TH SarabunPSK" w:hAnsi="TH SarabunPSK" w:cs="TH SarabunPSK"/>
          <w:color w:val="FF0000"/>
          <w:sz w:val="30"/>
          <w:szCs w:val="30"/>
          <w:cs/>
        </w:rPr>
        <w:t xml:space="preserve">* </w:t>
      </w: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อายุ 60 – 69 ปี ได้รับเงินเดือนละ </w:t>
      </w:r>
      <w:r w:rsidR="00D9073C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600 บาท</w:t>
      </w:r>
    </w:p>
    <w:p w14:paraId="3066FD2F" w14:textId="77777777" w:rsidR="0094308D" w:rsidRPr="00304673" w:rsidRDefault="009D6B0A" w:rsidP="0094308D">
      <w:pPr>
        <w:spacing w:after="0" w:line="240" w:lineRule="auto"/>
        <w:ind w:right="-284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* 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อายุ 70 – 79 ปี ได้รับเงินเดือนละ 700 บาท</w:t>
      </w:r>
    </w:p>
    <w:p w14:paraId="7A0BB5C8" w14:textId="77777777" w:rsidR="0094308D" w:rsidRPr="00304673" w:rsidRDefault="009D6B0A" w:rsidP="0094308D">
      <w:pPr>
        <w:spacing w:after="0" w:line="240" w:lineRule="auto"/>
        <w:ind w:right="-284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* 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อายุ 80 – 89 ปี ได้รับเงินเดือนละ 800 บาท</w:t>
      </w:r>
    </w:p>
    <w:p w14:paraId="2E49C553" w14:textId="77777777" w:rsidR="0094308D" w:rsidRPr="00304673" w:rsidRDefault="009D6B0A" w:rsidP="0094308D">
      <w:pPr>
        <w:spacing w:after="0" w:line="240" w:lineRule="auto"/>
        <w:ind w:right="-568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* ผู้สูงอายุ </w:t>
      </w:r>
      <w:r w:rsidR="0094308D" w:rsidRPr="00304673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อายุ 90 ปีขึ้นไป ได้รับเงินเดือนละ  1,000 บาท</w:t>
      </w:r>
    </w:p>
    <w:p w14:paraId="5F23CACE" w14:textId="77777777" w:rsidR="00696233" w:rsidRPr="009D6B0A" w:rsidRDefault="00696233" w:rsidP="00444C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196CFB">
        <w:rPr>
          <w:rFonts w:ascii="TH SarabunPSK" w:hAnsi="TH SarabunPSK" w:cs="TH SarabunPSK"/>
          <w:b/>
          <w:bCs/>
          <w:color w:val="000000" w:themeColor="text1"/>
          <w:sz w:val="30"/>
          <w:szCs w:val="30"/>
          <w:highlight w:val="yellow"/>
          <w:u w:val="single"/>
          <w:cs/>
        </w:rPr>
        <w:t>วิธีการจ่ายเงิน</w:t>
      </w:r>
    </w:p>
    <w:p w14:paraId="6DC09998" w14:textId="2CD67127" w:rsidR="00910EEE" w:rsidRPr="009D6B0A" w:rsidRDefault="00910EEE" w:rsidP="00910EE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-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โอนเงินเข้าบัญชีเงินฝากธนาคารของผู้มีสิทธิ</w:t>
      </w:r>
    </w:p>
    <w:p w14:paraId="30244344" w14:textId="39BFA5FB" w:rsidR="00910EEE" w:rsidRPr="00910EEE" w:rsidRDefault="00910EEE" w:rsidP="00625E28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- </w:t>
      </w:r>
      <w:r w:rsidRPr="009D6B0A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โอนเงินเข้าบัญชีในนามผู้ที่ได้รับมอบหมายจากผู้สูงอายุ</w:t>
      </w:r>
    </w:p>
    <w:p w14:paraId="5DED8D36" w14:textId="2C3711D9" w:rsidR="00A921F4" w:rsidRDefault="00D92E39" w:rsidP="00910EE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กรมบัญชีกลาง</w:t>
      </w:r>
      <w:r w:rsidR="00696233" w:rsidRPr="009D6B0A">
        <w:rPr>
          <w:rFonts w:ascii="TH SarabunPSK" w:hAnsi="TH SarabunPSK" w:cs="TH SarabunPSK"/>
          <w:sz w:val="30"/>
          <w:szCs w:val="30"/>
          <w:cs/>
        </w:rPr>
        <w:t xml:space="preserve">จะจ่ายเบี้ยยังชีพผู้สูงอายุตาม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พ.ศ.2552 </w:t>
      </w:r>
      <w:r w:rsidR="000E6386">
        <w:rPr>
          <w:rFonts w:ascii="TH SarabunPSK" w:hAnsi="TH SarabunPSK" w:cs="TH SarabunPSK" w:hint="cs"/>
          <w:sz w:val="30"/>
          <w:szCs w:val="30"/>
          <w:cs/>
        </w:rPr>
        <w:t>ฉบับ 2</w:t>
      </w:r>
      <w:r w:rsidR="00D2023B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0E6386">
        <w:rPr>
          <w:rFonts w:ascii="TH SarabunPSK" w:hAnsi="TH SarabunPSK" w:cs="TH SarabunPSK" w:hint="cs"/>
          <w:sz w:val="30"/>
          <w:szCs w:val="30"/>
          <w:cs/>
        </w:rPr>
        <w:t xml:space="preserve">พ.ศ.2560 </w:t>
      </w:r>
      <w:r w:rsidR="00D2023B">
        <w:rPr>
          <w:rFonts w:ascii="TH SarabunPSK" w:hAnsi="TH SarabunPSK" w:cs="TH SarabunPSK"/>
          <w:sz w:val="30"/>
          <w:szCs w:val="30"/>
          <w:cs/>
        </w:rPr>
        <w:t>ฉบับ</w:t>
      </w:r>
      <w:r w:rsidR="00D2023B" w:rsidRPr="000E6386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2023B">
        <w:rPr>
          <w:rFonts w:ascii="TH SarabunPSK" w:hAnsi="TH SarabunPSK" w:cs="TH SarabunPSK" w:hint="cs"/>
          <w:sz w:val="30"/>
          <w:szCs w:val="30"/>
          <w:cs/>
        </w:rPr>
        <w:t>3</w:t>
      </w:r>
      <w:r w:rsidR="00D2023B">
        <w:rPr>
          <w:rFonts w:ascii="TH SarabunPSK" w:hAnsi="TH SarabunPSK" w:cs="TH SarabunPSK"/>
          <w:sz w:val="30"/>
          <w:szCs w:val="30"/>
          <w:cs/>
        </w:rPr>
        <w:t xml:space="preserve"> พ.ศ.25</w:t>
      </w:r>
      <w:r w:rsidR="00D2023B">
        <w:rPr>
          <w:rFonts w:ascii="TH SarabunPSK" w:hAnsi="TH SarabunPSK" w:cs="TH SarabunPSK" w:hint="cs"/>
          <w:sz w:val="30"/>
          <w:szCs w:val="30"/>
          <w:cs/>
        </w:rPr>
        <w:t>61</w:t>
      </w:r>
      <w:r w:rsidR="00D2023B" w:rsidRPr="000E6386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2023B">
        <w:rPr>
          <w:rFonts w:ascii="TH SarabunPSK" w:hAnsi="TH SarabunPSK" w:cs="TH SarabunPSK" w:hint="cs"/>
          <w:sz w:val="30"/>
          <w:szCs w:val="30"/>
          <w:cs/>
        </w:rPr>
        <w:t xml:space="preserve">และฉบับ 4 พ.ศ.2562 </w:t>
      </w:r>
      <w:r w:rsidR="00696233" w:rsidRPr="009D6B0A">
        <w:rPr>
          <w:rFonts w:ascii="TH SarabunPSK" w:hAnsi="TH SarabunPSK" w:cs="TH SarabunPSK"/>
          <w:sz w:val="30"/>
          <w:szCs w:val="30"/>
          <w:cs/>
        </w:rPr>
        <w:t>ภายในไม่</w:t>
      </w:r>
      <w:r w:rsidR="00D2023B">
        <w:rPr>
          <w:rFonts w:ascii="TH SarabunPSK" w:hAnsi="TH SarabunPSK" w:cs="TH SarabunPSK" w:hint="cs"/>
          <w:sz w:val="30"/>
          <w:szCs w:val="30"/>
          <w:cs/>
        </w:rPr>
        <w:t>เกิน</w:t>
      </w:r>
      <w:r w:rsidR="00696233" w:rsidRPr="009D6B0A">
        <w:rPr>
          <w:rFonts w:ascii="TH SarabunPSK" w:hAnsi="TH SarabunPSK" w:cs="TH SarabunPSK"/>
          <w:sz w:val="30"/>
          <w:szCs w:val="30"/>
          <w:cs/>
        </w:rPr>
        <w:t>วันที่ 10 ของเดือน</w:t>
      </w:r>
      <w:r w:rsidR="00A921F4">
        <w:rPr>
          <w:rFonts w:ascii="TH SarabunPSK" w:hAnsi="TH SarabunPSK" w:cs="TH SarabunPSK"/>
          <w:sz w:val="30"/>
          <w:szCs w:val="30"/>
        </w:rPr>
        <w:t xml:space="preserve"> </w:t>
      </w:r>
      <w:r w:rsidR="00910EEE">
        <w:rPr>
          <w:rFonts w:ascii="TH SarabunPSK" w:hAnsi="TH SarabunPSK" w:cs="TH SarabunPSK" w:hint="cs"/>
          <w:sz w:val="30"/>
          <w:szCs w:val="30"/>
          <w:cs/>
        </w:rPr>
        <w:t>(กรณีผู้สูงอายุ</w:t>
      </w:r>
      <w:r w:rsidR="00A921F4">
        <w:rPr>
          <w:rFonts w:ascii="TH SarabunPSK" w:hAnsi="TH SarabunPSK" w:cs="TH SarabunPSK" w:hint="cs"/>
          <w:sz w:val="30"/>
          <w:szCs w:val="30"/>
          <w:cs/>
        </w:rPr>
        <w:t>เสียชีวิตภายในวันที่ 1 ของเดือนที่จ่ายเบี้ยยังชีพ จะได้รับเงินภายในเดือนนั้น โดยญาติ</w:t>
      </w:r>
      <w:r w:rsidR="00910EEE">
        <w:rPr>
          <w:rFonts w:ascii="TH SarabunPSK" w:hAnsi="TH SarabunPSK" w:cs="TH SarabunPSK" w:hint="cs"/>
          <w:sz w:val="30"/>
          <w:szCs w:val="30"/>
          <w:cs/>
        </w:rPr>
        <w:t>ยังไม่ต้อง</w:t>
      </w:r>
      <w:r w:rsidR="00A921F4">
        <w:rPr>
          <w:rFonts w:ascii="TH SarabunPSK" w:hAnsi="TH SarabunPSK" w:cs="TH SarabunPSK" w:hint="cs"/>
          <w:sz w:val="30"/>
          <w:szCs w:val="30"/>
          <w:cs/>
        </w:rPr>
        <w:t>ดำเนินการปิดบัญชีธนาคารภายในเดือนที่ผู้สูงอายุเสียชีวิตเพราะจะได้รับเงินเบี้ยยังชีพอีก 1</w:t>
      </w:r>
      <w:r w:rsidR="00910EEE">
        <w:rPr>
          <w:rFonts w:ascii="TH SarabunPSK" w:hAnsi="TH SarabunPSK" w:cs="TH SarabunPSK" w:hint="cs"/>
          <w:sz w:val="30"/>
          <w:szCs w:val="30"/>
          <w:cs/>
        </w:rPr>
        <w:t xml:space="preserve"> เดือน หาก</w:t>
      </w:r>
      <w:r w:rsidR="00A921F4">
        <w:rPr>
          <w:rFonts w:ascii="TH SarabunPSK" w:hAnsi="TH SarabunPSK" w:cs="TH SarabunPSK" w:hint="cs"/>
          <w:sz w:val="30"/>
          <w:szCs w:val="30"/>
          <w:cs/>
        </w:rPr>
        <w:t>ปิดบัญชีจะทำให้กรมบัญชีกลางโอนเงินเข้าบัญชีไม่ได้</w:t>
      </w:r>
      <w:r w:rsidR="00910EEE">
        <w:rPr>
          <w:rFonts w:ascii="TH SarabunPSK" w:hAnsi="TH SarabunPSK" w:cs="TH SarabunPSK" w:hint="cs"/>
          <w:sz w:val="30"/>
          <w:szCs w:val="30"/>
          <w:cs/>
        </w:rPr>
        <w:t>)</w:t>
      </w:r>
      <w:r w:rsidR="00A921F4">
        <w:rPr>
          <w:rFonts w:ascii="TH SarabunPSK" w:hAnsi="TH SarabunPSK" w:cs="TH SarabunPSK" w:hint="cs"/>
          <w:sz w:val="30"/>
          <w:szCs w:val="30"/>
          <w:cs/>
        </w:rPr>
        <w:t xml:space="preserve">  </w:t>
      </w:r>
    </w:p>
    <w:p w14:paraId="00338BA3" w14:textId="77777777" w:rsidR="00C96D70" w:rsidRPr="005F1DB8" w:rsidRDefault="00C96D70" w:rsidP="00910EE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14:paraId="50C3723B" w14:textId="77777777" w:rsidR="0094308D" w:rsidRPr="009D6B0A" w:rsidRDefault="0094308D" w:rsidP="0094308D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304673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lastRenderedPageBreak/>
        <w:t>การสิ้นสุดการได้รับเบี้ยยังชีพผู้สูงอายุ</w:t>
      </w:r>
      <w:r w:rsidRPr="009D6B0A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</w:p>
    <w:p w14:paraId="75023040" w14:textId="77777777" w:rsidR="0094308D" w:rsidRPr="009D6B0A" w:rsidRDefault="0094308D" w:rsidP="0094308D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>1. ถึงแก่กรรม (ตาย)</w:t>
      </w:r>
    </w:p>
    <w:p w14:paraId="7001F9E3" w14:textId="77777777" w:rsidR="0094308D" w:rsidRPr="009D6B0A" w:rsidRDefault="0094308D" w:rsidP="0094308D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2. ขาดคุณสมบัติตามหลักเกณฑ์ </w:t>
      </w:r>
    </w:p>
    <w:p w14:paraId="16DC7660" w14:textId="77777777" w:rsidR="0094308D" w:rsidRDefault="0094308D" w:rsidP="0094308D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3. แจ้งสละสิทธิการขอรับเบี้ยยังชีพผู้สูงอายุเป็นหนังสือต่อองค์กรปกครองส่วนท้องถิ่นที่ตนมีสิทธิได้รับเบี้ยยังชีพผู้สูงอายุ </w:t>
      </w:r>
    </w:p>
    <w:p w14:paraId="36177FD2" w14:textId="77777777" w:rsidR="003E53B9" w:rsidRPr="003E53B9" w:rsidRDefault="003E53B9" w:rsidP="0094308D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2B5EC8F" w14:textId="7BDB18C9" w:rsidR="005C6ECE" w:rsidRPr="001516FD" w:rsidRDefault="005C6ECE" w:rsidP="00F80E17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196CFB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การย้ายที่อยู่อย่างไรเพื่อให้สิทธิในการรับเบี้ยยังชีพผู้สูงอายุ</w:t>
      </w:r>
      <w:r w:rsidR="006B141C" w:rsidRPr="00196CFB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ได้อย่าง</w:t>
      </w:r>
      <w:r w:rsidRPr="00196CFB">
        <w:rPr>
          <w:rFonts w:ascii="TH SarabunPSK" w:hAnsi="TH SarabunPSK" w:cs="TH SarabunPSK"/>
          <w:b/>
          <w:bCs/>
          <w:sz w:val="30"/>
          <w:szCs w:val="30"/>
          <w:highlight w:val="yellow"/>
          <w:u w:val="single"/>
          <w:cs/>
        </w:rPr>
        <w:t>ต่อเนื่อง</w:t>
      </w:r>
      <w:r w:rsidRPr="001516FD">
        <w:rPr>
          <w:rFonts w:ascii="TH SarabunPSK" w:hAnsi="TH SarabunPSK" w:cs="TH SarabunPSK"/>
          <w:b/>
          <w:bCs/>
          <w:sz w:val="30"/>
          <w:szCs w:val="30"/>
          <w:u w:val="single"/>
        </w:rPr>
        <w:t xml:space="preserve">   </w:t>
      </w:r>
    </w:p>
    <w:p w14:paraId="3C93F228" w14:textId="102D2FC2" w:rsidR="00F5543B" w:rsidRDefault="006B141C" w:rsidP="004E58C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9D6B0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E53B9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F80E17" w:rsidRPr="009D6B0A">
        <w:rPr>
          <w:rFonts w:ascii="TH SarabunPSK" w:hAnsi="TH SarabunPSK" w:cs="TH SarabunPSK"/>
          <w:sz w:val="30"/>
          <w:szCs w:val="30"/>
          <w:cs/>
        </w:rPr>
        <w:t>ผู้สูงอายุที่มีความจำเป็นต้อง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>ย้าย</w:t>
      </w:r>
      <w:r w:rsidRPr="009D6B0A">
        <w:rPr>
          <w:rFonts w:ascii="TH SarabunPSK" w:hAnsi="TH SarabunPSK" w:cs="TH SarabunPSK"/>
          <w:sz w:val="30"/>
          <w:szCs w:val="30"/>
          <w:cs/>
        </w:rPr>
        <w:t xml:space="preserve">ที่อยู่ </w:t>
      </w:r>
      <w:r w:rsidRPr="003E53B9">
        <w:rPr>
          <w:rFonts w:ascii="TH SarabunPSK" w:hAnsi="TH SarabunPSK" w:cs="TH SarabunPSK"/>
          <w:color w:val="FF0000"/>
          <w:sz w:val="30"/>
          <w:szCs w:val="30"/>
          <w:cs/>
        </w:rPr>
        <w:t>ก่อนที่จะย้ายต้องไปติดต่อทาง</w:t>
      </w:r>
      <w:r w:rsidR="00F80E17" w:rsidRPr="003E53B9">
        <w:rPr>
          <w:rFonts w:ascii="TH SarabunPSK" w:hAnsi="TH SarabunPSK" w:cs="TH SarabunPSK"/>
          <w:color w:val="FF0000"/>
          <w:sz w:val="30"/>
          <w:szCs w:val="30"/>
          <w:cs/>
        </w:rPr>
        <w:t>องค์การบริหารส่วนตำบล</w:t>
      </w:r>
      <w:r w:rsidR="00BE7D0C" w:rsidRPr="003E53B9">
        <w:rPr>
          <w:rFonts w:ascii="TH SarabunPSK" w:hAnsi="TH SarabunPSK" w:cs="TH SarabunPSK" w:hint="cs"/>
          <w:color w:val="FF0000"/>
          <w:sz w:val="30"/>
          <w:szCs w:val="30"/>
          <w:cs/>
        </w:rPr>
        <w:t>นาโยงเหนือ</w:t>
      </w:r>
      <w:r w:rsidR="003E53B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BE7D0C">
        <w:rPr>
          <w:rFonts w:ascii="TH SarabunPSK" w:hAnsi="TH SarabunPSK" w:cs="TH SarabunPSK" w:hint="cs"/>
          <w:sz w:val="30"/>
          <w:szCs w:val="30"/>
          <w:cs/>
        </w:rPr>
        <w:t>เพื่อรับคำแนะนำในการย้ายสิทธิการรับเงิน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 xml:space="preserve"> หากผู้สูงอายุ</w:t>
      </w:r>
      <w:r w:rsidR="00BE7D0C">
        <w:rPr>
          <w:rFonts w:ascii="TH SarabunPSK" w:hAnsi="TH SarabunPSK" w:cs="TH SarabunPSK" w:hint="cs"/>
          <w:sz w:val="30"/>
          <w:szCs w:val="30"/>
          <w:cs/>
        </w:rPr>
        <w:t>ย้าย</w:t>
      </w:r>
      <w:r w:rsidR="003E53B9">
        <w:rPr>
          <w:rFonts w:ascii="TH SarabunPSK" w:hAnsi="TH SarabunPSK" w:cs="TH SarabunPSK" w:hint="cs"/>
          <w:sz w:val="30"/>
          <w:szCs w:val="30"/>
          <w:cs/>
        </w:rPr>
        <w:t xml:space="preserve">ที่อยู่   </w:t>
      </w:r>
      <w:r w:rsidR="00BE7D0C">
        <w:rPr>
          <w:rFonts w:ascii="TH SarabunPSK" w:hAnsi="TH SarabunPSK" w:cs="TH SarabunPSK" w:hint="cs"/>
          <w:sz w:val="30"/>
          <w:szCs w:val="30"/>
          <w:cs/>
        </w:rPr>
        <w:t>โดยไม่แจ้ง</w:t>
      </w:r>
      <w:r w:rsidR="004145D8" w:rsidRPr="009D6B0A">
        <w:rPr>
          <w:rFonts w:ascii="TH SarabunPSK" w:hAnsi="TH SarabunPSK" w:cs="TH SarabunPSK"/>
          <w:sz w:val="30"/>
          <w:szCs w:val="30"/>
          <w:cs/>
        </w:rPr>
        <w:t>องค์การบริหารส่วนตำบล</w:t>
      </w:r>
      <w:r w:rsidR="00BE7D0C">
        <w:rPr>
          <w:rFonts w:ascii="TH SarabunPSK" w:hAnsi="TH SarabunPSK" w:cs="TH SarabunPSK" w:hint="cs"/>
          <w:sz w:val="30"/>
          <w:szCs w:val="30"/>
          <w:cs/>
        </w:rPr>
        <w:t>นาโยงเหนือ</w:t>
      </w:r>
      <w:r w:rsidR="00762AAA">
        <w:rPr>
          <w:rFonts w:ascii="TH SarabunPSK" w:hAnsi="TH SarabunPSK" w:cs="TH SarabunPSK" w:hint="cs"/>
          <w:sz w:val="30"/>
          <w:szCs w:val="30"/>
          <w:cs/>
        </w:rPr>
        <w:t xml:space="preserve">อาจทำให้ขาดสิทธิการรับเงินในปีถัดไป </w:t>
      </w:r>
    </w:p>
    <w:p w14:paraId="4E80A686" w14:textId="77777777" w:rsidR="003E53B9" w:rsidRDefault="003E53B9" w:rsidP="004E58C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C24C3C4" w14:textId="308DE46B" w:rsidR="00762AAA" w:rsidRDefault="003E53B9" w:rsidP="003E53B9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****************</w:t>
      </w:r>
    </w:p>
    <w:p w14:paraId="09771FC8" w14:textId="77777777" w:rsidR="00762AAA" w:rsidRPr="00D30D76" w:rsidRDefault="00762AAA" w:rsidP="004E58C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B4D9D1A" w14:textId="77777777" w:rsidR="00A66079" w:rsidRDefault="006B141C" w:rsidP="00D06832">
      <w:pPr>
        <w:spacing w:after="0" w:line="240" w:lineRule="auto"/>
        <w:jc w:val="center"/>
        <w:rPr>
          <w:rFonts w:ascii="TH SarabunPSK" w:hAnsi="TH SarabunPSK" w:cs="TH SarabunPSK"/>
          <w:color w:val="FF0000"/>
          <w:sz w:val="28"/>
        </w:rPr>
      </w:pPr>
      <w:r w:rsidRPr="00196CFB">
        <w:rPr>
          <w:rFonts w:ascii="TH SarabunPSK" w:hAnsi="TH SarabunPSK" w:cs="TH SarabunPSK"/>
          <w:color w:val="FF0000"/>
          <w:sz w:val="28"/>
          <w:cs/>
        </w:rPr>
        <w:t>ด้วยความปรารถนาดี</w:t>
      </w:r>
    </w:p>
    <w:p w14:paraId="09F89469" w14:textId="0F82661D" w:rsidR="008251B4" w:rsidRPr="00A66079" w:rsidRDefault="00BB17EA" w:rsidP="00A66079">
      <w:pPr>
        <w:spacing w:after="0" w:line="240" w:lineRule="auto"/>
        <w:jc w:val="center"/>
        <w:rPr>
          <w:rFonts w:ascii="TH SarabunPSK" w:hAnsi="TH SarabunPSK" w:cs="TH SarabunPSK"/>
          <w:color w:val="FF0000"/>
          <w:sz w:val="28"/>
        </w:rPr>
      </w:pPr>
      <w:r w:rsidRPr="00196CFB">
        <w:rPr>
          <w:rFonts w:ascii="TH SarabunPSK" w:hAnsi="TH SarabunPSK" w:cs="TH SarabunPSK"/>
          <w:color w:val="FF0000"/>
          <w:sz w:val="28"/>
          <w:cs/>
        </w:rPr>
        <w:t xml:space="preserve">จาก </w:t>
      </w:r>
      <w:r w:rsidR="00D06832" w:rsidRPr="00196CFB">
        <w:rPr>
          <w:rFonts w:ascii="TH SarabunPSK" w:hAnsi="TH SarabunPSK" w:cs="TH SarabunPSK"/>
          <w:color w:val="FF0000"/>
          <w:sz w:val="28"/>
          <w:cs/>
        </w:rPr>
        <w:t>องค์การบริหารส่วนตำบล</w:t>
      </w:r>
      <w:r w:rsidR="00B344F6">
        <w:rPr>
          <w:rFonts w:ascii="TH SarabunPSK" w:hAnsi="TH SarabunPSK" w:cs="TH SarabunPSK" w:hint="cs"/>
          <w:color w:val="FF0000"/>
          <w:sz w:val="28"/>
          <w:cs/>
        </w:rPr>
        <w:t>นาโยงเหนือ</w:t>
      </w:r>
      <w:r w:rsidR="00D06832" w:rsidRPr="00196CFB">
        <w:rPr>
          <w:rFonts w:ascii="TH SarabunPSK" w:hAnsi="TH SarabunPSK" w:cs="TH SarabunPSK"/>
          <w:color w:val="FF0000"/>
          <w:sz w:val="28"/>
          <w:cs/>
        </w:rPr>
        <w:t xml:space="preserve"> </w:t>
      </w:r>
      <w:r w:rsidR="009D6B0A" w:rsidRPr="00196CF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D06832" w:rsidRPr="00196CFB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14:paraId="1077D4D8" w14:textId="46F4218A" w:rsidR="00D06832" w:rsidRPr="00196CFB" w:rsidRDefault="00D06832" w:rsidP="00D06832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196CFB">
        <w:rPr>
          <w:rFonts w:ascii="TH SarabunPSK" w:hAnsi="TH SarabunPSK" w:cs="TH SarabunPSK"/>
          <w:color w:val="FF0000"/>
          <w:sz w:val="32"/>
          <w:szCs w:val="32"/>
          <w:cs/>
        </w:rPr>
        <w:t>อำเภอ</w:t>
      </w:r>
      <w:r w:rsidR="00B344F6">
        <w:rPr>
          <w:rFonts w:ascii="TH SarabunPSK" w:hAnsi="TH SarabunPSK" w:cs="TH SarabunPSK" w:hint="cs"/>
          <w:color w:val="FF0000"/>
          <w:sz w:val="32"/>
          <w:szCs w:val="32"/>
          <w:cs/>
        </w:rPr>
        <w:t>นาโยง</w:t>
      </w:r>
      <w:r w:rsidRPr="00196CFB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จังหวัด</w:t>
      </w:r>
      <w:r w:rsidR="00B344F6">
        <w:rPr>
          <w:rFonts w:ascii="TH SarabunPSK" w:hAnsi="TH SarabunPSK" w:cs="TH SarabunPSK" w:hint="cs"/>
          <w:color w:val="FF0000"/>
          <w:sz w:val="32"/>
          <w:szCs w:val="32"/>
          <w:cs/>
        </w:rPr>
        <w:t>ตรัง</w:t>
      </w:r>
      <w:r w:rsidRPr="00196CFB">
        <w:rPr>
          <w:rFonts w:ascii="TH SarabunPSK" w:hAnsi="TH SarabunPSK" w:cs="TH SarabunPSK"/>
          <w:color w:val="FF0000"/>
          <w:sz w:val="32"/>
          <w:szCs w:val="32"/>
          <w:cs/>
        </w:rPr>
        <w:t xml:space="preserve">   </w:t>
      </w:r>
    </w:p>
    <w:p w14:paraId="602D28AD" w14:textId="1BB22C3B" w:rsidR="001E3BA7" w:rsidRPr="00196CFB" w:rsidRDefault="001E3BA7" w:rsidP="00D06832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196CFB">
        <w:rPr>
          <w:rFonts w:ascii="TH SarabunPSK" w:hAnsi="TH SarabunPSK" w:cs="TH SarabunPSK"/>
          <w:color w:val="FF0000"/>
          <w:sz w:val="32"/>
          <w:szCs w:val="32"/>
          <w:cs/>
        </w:rPr>
        <w:t xml:space="preserve">โทร </w:t>
      </w:r>
      <w:r w:rsidR="00B344F6">
        <w:rPr>
          <w:rFonts w:ascii="TH SarabunPSK" w:hAnsi="TH SarabunPSK" w:cs="TH SarabunPSK" w:hint="cs"/>
          <w:color w:val="FF0000"/>
          <w:sz w:val="32"/>
          <w:szCs w:val="32"/>
          <w:cs/>
        </w:rPr>
        <w:t>0 7524 2263</w:t>
      </w:r>
      <w:r w:rsidR="009D6B0A" w:rsidRPr="00196CFB">
        <w:rPr>
          <w:rFonts w:ascii="TH SarabunPSK" w:hAnsi="TH SarabunPSK" w:cs="TH SarabunPSK"/>
          <w:color w:val="FF0000"/>
          <w:sz w:val="32"/>
          <w:szCs w:val="32"/>
          <w:cs/>
        </w:rPr>
        <w:t xml:space="preserve"> ต่อ </w:t>
      </w:r>
      <w:r w:rsidR="00B344F6">
        <w:rPr>
          <w:rFonts w:ascii="TH SarabunPSK" w:hAnsi="TH SarabunPSK" w:cs="TH SarabunPSK" w:hint="cs"/>
          <w:color w:val="FF0000"/>
          <w:sz w:val="32"/>
          <w:szCs w:val="32"/>
          <w:cs/>
        </w:rPr>
        <w:t>12</w:t>
      </w:r>
    </w:p>
    <w:p w14:paraId="3A0AEC83" w14:textId="77777777" w:rsidR="00762AAA" w:rsidRDefault="00762AAA" w:rsidP="00C82BD6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020218D" w14:textId="259960AC" w:rsidR="00762AAA" w:rsidRDefault="00D92E64" w:rsidP="00C82BD6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Arial" w:hAnsi="Arial"/>
          <w:noProof/>
          <w:color w:val="2962FF"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00849A71" wp14:editId="081E6F18">
            <wp:simplePos x="0" y="0"/>
            <wp:positionH relativeFrom="column">
              <wp:posOffset>495300</wp:posOffset>
            </wp:positionH>
            <wp:positionV relativeFrom="paragraph">
              <wp:posOffset>-2540</wp:posOffset>
            </wp:positionV>
            <wp:extent cx="2143125" cy="2143125"/>
            <wp:effectExtent l="0" t="0" r="9525" b="9525"/>
            <wp:wrapTight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ight>
            <wp:docPr id="2" name="รูปภาพ 2" descr="การ์ตูนผู้สูงอายุ PNG ภาพ,PSD การ์ตูน ดาวน์โหลดฟรี - Pikbest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การ์ตูนผู้สูงอายุ PNG ภาพ,PSD การ์ตูน ดาวน์โหลดฟรี - Pikbest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GoBack"/>
      <w:bookmarkEnd w:id="1"/>
    </w:p>
    <w:sectPr w:rsidR="00762AAA" w:rsidSect="008251B4">
      <w:pgSz w:w="16838" w:h="11906" w:orient="landscape"/>
      <w:pgMar w:top="397" w:right="253" w:bottom="244" w:left="567" w:header="709" w:footer="709" w:gutter="0"/>
      <w:cols w:num="3" w:space="5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EF9"/>
    <w:multiLevelType w:val="hybridMultilevel"/>
    <w:tmpl w:val="12A49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B6A57"/>
    <w:multiLevelType w:val="hybridMultilevel"/>
    <w:tmpl w:val="9ED4D758"/>
    <w:lvl w:ilvl="0" w:tplc="106E921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0D3A2DBA"/>
    <w:multiLevelType w:val="hybridMultilevel"/>
    <w:tmpl w:val="6CE4E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B2FD1"/>
    <w:multiLevelType w:val="hybridMultilevel"/>
    <w:tmpl w:val="6FA6AB22"/>
    <w:lvl w:ilvl="0" w:tplc="A914D874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5F62901"/>
    <w:multiLevelType w:val="hybridMultilevel"/>
    <w:tmpl w:val="A864B470"/>
    <w:lvl w:ilvl="0" w:tplc="EF820D8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18800D9D"/>
    <w:multiLevelType w:val="hybridMultilevel"/>
    <w:tmpl w:val="56D6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73E98"/>
    <w:multiLevelType w:val="hybridMultilevel"/>
    <w:tmpl w:val="4FBC6E26"/>
    <w:lvl w:ilvl="0" w:tplc="E23498B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1CE41CEE"/>
    <w:multiLevelType w:val="hybridMultilevel"/>
    <w:tmpl w:val="56D6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49010A"/>
    <w:multiLevelType w:val="hybridMultilevel"/>
    <w:tmpl w:val="66902876"/>
    <w:lvl w:ilvl="0" w:tplc="E738DF7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29D50038"/>
    <w:multiLevelType w:val="hybridMultilevel"/>
    <w:tmpl w:val="9ED4D758"/>
    <w:lvl w:ilvl="0" w:tplc="106E921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35787A4C"/>
    <w:multiLevelType w:val="hybridMultilevel"/>
    <w:tmpl w:val="56D6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5F0016"/>
    <w:multiLevelType w:val="hybridMultilevel"/>
    <w:tmpl w:val="8D08EB72"/>
    <w:lvl w:ilvl="0" w:tplc="D40EBF1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486977"/>
    <w:multiLevelType w:val="hybridMultilevel"/>
    <w:tmpl w:val="8690E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33DC9"/>
    <w:multiLevelType w:val="hybridMultilevel"/>
    <w:tmpl w:val="189C7C38"/>
    <w:lvl w:ilvl="0" w:tplc="00E48E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7A39F0"/>
    <w:multiLevelType w:val="hybridMultilevel"/>
    <w:tmpl w:val="5D2A87E2"/>
    <w:lvl w:ilvl="0" w:tplc="778CCC1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137702"/>
    <w:multiLevelType w:val="hybridMultilevel"/>
    <w:tmpl w:val="030C32B0"/>
    <w:lvl w:ilvl="0" w:tplc="604CBBB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68832DE3"/>
    <w:multiLevelType w:val="hybridMultilevel"/>
    <w:tmpl w:val="62827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6764B0"/>
    <w:multiLevelType w:val="hybridMultilevel"/>
    <w:tmpl w:val="C05C1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03CAB"/>
    <w:multiLevelType w:val="hybridMultilevel"/>
    <w:tmpl w:val="83AE2834"/>
    <w:lvl w:ilvl="0" w:tplc="78221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52EF9"/>
    <w:multiLevelType w:val="hybridMultilevel"/>
    <w:tmpl w:val="9ED4D758"/>
    <w:lvl w:ilvl="0" w:tplc="106E921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10"/>
  </w:num>
  <w:num w:numId="5">
    <w:abstractNumId w:val="14"/>
  </w:num>
  <w:num w:numId="6">
    <w:abstractNumId w:val="1"/>
  </w:num>
  <w:num w:numId="7">
    <w:abstractNumId w:val="9"/>
  </w:num>
  <w:num w:numId="8">
    <w:abstractNumId w:val="4"/>
  </w:num>
  <w:num w:numId="9">
    <w:abstractNumId w:val="6"/>
  </w:num>
  <w:num w:numId="10">
    <w:abstractNumId w:val="8"/>
  </w:num>
  <w:num w:numId="11">
    <w:abstractNumId w:val="0"/>
  </w:num>
  <w:num w:numId="12">
    <w:abstractNumId w:val="19"/>
  </w:num>
  <w:num w:numId="13">
    <w:abstractNumId w:val="12"/>
  </w:num>
  <w:num w:numId="14">
    <w:abstractNumId w:val="13"/>
  </w:num>
  <w:num w:numId="15">
    <w:abstractNumId w:val="5"/>
  </w:num>
  <w:num w:numId="16">
    <w:abstractNumId w:val="11"/>
  </w:num>
  <w:num w:numId="17">
    <w:abstractNumId w:val="16"/>
  </w:num>
  <w:num w:numId="18">
    <w:abstractNumId w:val="15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B1"/>
    <w:rsid w:val="00012205"/>
    <w:rsid w:val="00022A83"/>
    <w:rsid w:val="00025B05"/>
    <w:rsid w:val="0003084D"/>
    <w:rsid w:val="00033DF3"/>
    <w:rsid w:val="0006323E"/>
    <w:rsid w:val="00066985"/>
    <w:rsid w:val="0006752B"/>
    <w:rsid w:val="00091B85"/>
    <w:rsid w:val="000928D5"/>
    <w:rsid w:val="00095475"/>
    <w:rsid w:val="000A3CC6"/>
    <w:rsid w:val="000D0546"/>
    <w:rsid w:val="000E13EF"/>
    <w:rsid w:val="000E6386"/>
    <w:rsid w:val="000F01EB"/>
    <w:rsid w:val="00116A24"/>
    <w:rsid w:val="0012230A"/>
    <w:rsid w:val="00126276"/>
    <w:rsid w:val="0013149B"/>
    <w:rsid w:val="00134A4E"/>
    <w:rsid w:val="001516FD"/>
    <w:rsid w:val="00163124"/>
    <w:rsid w:val="001719A1"/>
    <w:rsid w:val="0018152E"/>
    <w:rsid w:val="001841FB"/>
    <w:rsid w:val="00194EC0"/>
    <w:rsid w:val="00196CFB"/>
    <w:rsid w:val="001A5128"/>
    <w:rsid w:val="001A767F"/>
    <w:rsid w:val="001B2234"/>
    <w:rsid w:val="001C2DBF"/>
    <w:rsid w:val="001E3BA7"/>
    <w:rsid w:val="002067AE"/>
    <w:rsid w:val="002139C0"/>
    <w:rsid w:val="00213ACD"/>
    <w:rsid w:val="0022131D"/>
    <w:rsid w:val="002368D3"/>
    <w:rsid w:val="002520AB"/>
    <w:rsid w:val="0025488E"/>
    <w:rsid w:val="00255D84"/>
    <w:rsid w:val="002577E2"/>
    <w:rsid w:val="00275EE7"/>
    <w:rsid w:val="0028654E"/>
    <w:rsid w:val="00297B34"/>
    <w:rsid w:val="002B1B2D"/>
    <w:rsid w:val="002B339C"/>
    <w:rsid w:val="002B517B"/>
    <w:rsid w:val="002B7188"/>
    <w:rsid w:val="002C18E2"/>
    <w:rsid w:val="002F4B75"/>
    <w:rsid w:val="0030315E"/>
    <w:rsid w:val="00304673"/>
    <w:rsid w:val="00322743"/>
    <w:rsid w:val="00327845"/>
    <w:rsid w:val="00350680"/>
    <w:rsid w:val="00366072"/>
    <w:rsid w:val="003A59C6"/>
    <w:rsid w:val="003A5D5A"/>
    <w:rsid w:val="003B1877"/>
    <w:rsid w:val="003E53B9"/>
    <w:rsid w:val="0040585F"/>
    <w:rsid w:val="004145D8"/>
    <w:rsid w:val="00416651"/>
    <w:rsid w:val="00423E0B"/>
    <w:rsid w:val="00444C53"/>
    <w:rsid w:val="00451F78"/>
    <w:rsid w:val="00466592"/>
    <w:rsid w:val="00471AB1"/>
    <w:rsid w:val="00486F27"/>
    <w:rsid w:val="004E58CF"/>
    <w:rsid w:val="004E60B1"/>
    <w:rsid w:val="00513E7F"/>
    <w:rsid w:val="00514ADF"/>
    <w:rsid w:val="0054392B"/>
    <w:rsid w:val="00546364"/>
    <w:rsid w:val="00563692"/>
    <w:rsid w:val="00565D25"/>
    <w:rsid w:val="005806CE"/>
    <w:rsid w:val="0058434D"/>
    <w:rsid w:val="0059436C"/>
    <w:rsid w:val="005B48CD"/>
    <w:rsid w:val="005C11E4"/>
    <w:rsid w:val="005C1E08"/>
    <w:rsid w:val="005C6ECE"/>
    <w:rsid w:val="005D5F04"/>
    <w:rsid w:val="005E4105"/>
    <w:rsid w:val="005F1DB8"/>
    <w:rsid w:val="005F4B3B"/>
    <w:rsid w:val="00625E28"/>
    <w:rsid w:val="0065603D"/>
    <w:rsid w:val="00660D55"/>
    <w:rsid w:val="00685C25"/>
    <w:rsid w:val="00696233"/>
    <w:rsid w:val="006A0902"/>
    <w:rsid w:val="006A565B"/>
    <w:rsid w:val="006B141C"/>
    <w:rsid w:val="006B79F3"/>
    <w:rsid w:val="006C01A2"/>
    <w:rsid w:val="006F7701"/>
    <w:rsid w:val="00703BE8"/>
    <w:rsid w:val="007056F5"/>
    <w:rsid w:val="007062D1"/>
    <w:rsid w:val="0071022B"/>
    <w:rsid w:val="007264CD"/>
    <w:rsid w:val="0072799F"/>
    <w:rsid w:val="00727B66"/>
    <w:rsid w:val="0073653B"/>
    <w:rsid w:val="00737038"/>
    <w:rsid w:val="00740E8A"/>
    <w:rsid w:val="00762AAA"/>
    <w:rsid w:val="0076446A"/>
    <w:rsid w:val="00780EA1"/>
    <w:rsid w:val="007819CB"/>
    <w:rsid w:val="00794B0C"/>
    <w:rsid w:val="007B16E8"/>
    <w:rsid w:val="007C0935"/>
    <w:rsid w:val="007D7962"/>
    <w:rsid w:val="00805DC3"/>
    <w:rsid w:val="00807A11"/>
    <w:rsid w:val="008114A5"/>
    <w:rsid w:val="00815EEF"/>
    <w:rsid w:val="008203C8"/>
    <w:rsid w:val="008251B4"/>
    <w:rsid w:val="008443D2"/>
    <w:rsid w:val="008562CC"/>
    <w:rsid w:val="00871BA5"/>
    <w:rsid w:val="00874732"/>
    <w:rsid w:val="00874C2A"/>
    <w:rsid w:val="00885BA5"/>
    <w:rsid w:val="00892C87"/>
    <w:rsid w:val="008A1F1A"/>
    <w:rsid w:val="008C06EE"/>
    <w:rsid w:val="008C59B9"/>
    <w:rsid w:val="008C7139"/>
    <w:rsid w:val="008C741D"/>
    <w:rsid w:val="008D3BFD"/>
    <w:rsid w:val="008E1198"/>
    <w:rsid w:val="008E3586"/>
    <w:rsid w:val="009010D7"/>
    <w:rsid w:val="00910EEE"/>
    <w:rsid w:val="0091143B"/>
    <w:rsid w:val="009354CD"/>
    <w:rsid w:val="009364C8"/>
    <w:rsid w:val="0094308D"/>
    <w:rsid w:val="00950D5C"/>
    <w:rsid w:val="00951C07"/>
    <w:rsid w:val="009575B4"/>
    <w:rsid w:val="00971B4B"/>
    <w:rsid w:val="0097475E"/>
    <w:rsid w:val="009C5DF0"/>
    <w:rsid w:val="009C7EE8"/>
    <w:rsid w:val="009D12B1"/>
    <w:rsid w:val="009D6B0A"/>
    <w:rsid w:val="009F1D1D"/>
    <w:rsid w:val="00A07ED1"/>
    <w:rsid w:val="00A120DC"/>
    <w:rsid w:val="00A17377"/>
    <w:rsid w:val="00A26B7D"/>
    <w:rsid w:val="00A35A4A"/>
    <w:rsid w:val="00A35B09"/>
    <w:rsid w:val="00A44BE6"/>
    <w:rsid w:val="00A55669"/>
    <w:rsid w:val="00A6213B"/>
    <w:rsid w:val="00A66079"/>
    <w:rsid w:val="00A828BE"/>
    <w:rsid w:val="00A921F4"/>
    <w:rsid w:val="00AB3EEA"/>
    <w:rsid w:val="00AD6E93"/>
    <w:rsid w:val="00B2133B"/>
    <w:rsid w:val="00B22C57"/>
    <w:rsid w:val="00B25F1A"/>
    <w:rsid w:val="00B344F6"/>
    <w:rsid w:val="00B34A16"/>
    <w:rsid w:val="00B46A74"/>
    <w:rsid w:val="00B63F20"/>
    <w:rsid w:val="00B66C1F"/>
    <w:rsid w:val="00B71490"/>
    <w:rsid w:val="00B71D1F"/>
    <w:rsid w:val="00B72713"/>
    <w:rsid w:val="00BA0C88"/>
    <w:rsid w:val="00BA0E85"/>
    <w:rsid w:val="00BB17EA"/>
    <w:rsid w:val="00BB6067"/>
    <w:rsid w:val="00BC5471"/>
    <w:rsid w:val="00BE0684"/>
    <w:rsid w:val="00BE6AD4"/>
    <w:rsid w:val="00BE7D0C"/>
    <w:rsid w:val="00C0353B"/>
    <w:rsid w:val="00C22687"/>
    <w:rsid w:val="00C26B59"/>
    <w:rsid w:val="00C278BF"/>
    <w:rsid w:val="00C30518"/>
    <w:rsid w:val="00C331C1"/>
    <w:rsid w:val="00C52AA6"/>
    <w:rsid w:val="00C82BD6"/>
    <w:rsid w:val="00C96D70"/>
    <w:rsid w:val="00CB5E5D"/>
    <w:rsid w:val="00CC06D7"/>
    <w:rsid w:val="00CC4222"/>
    <w:rsid w:val="00CE340A"/>
    <w:rsid w:val="00CF002A"/>
    <w:rsid w:val="00CF05E1"/>
    <w:rsid w:val="00CF0EC6"/>
    <w:rsid w:val="00D01D46"/>
    <w:rsid w:val="00D05C07"/>
    <w:rsid w:val="00D06832"/>
    <w:rsid w:val="00D2023B"/>
    <w:rsid w:val="00D22D6F"/>
    <w:rsid w:val="00D30D76"/>
    <w:rsid w:val="00D8245F"/>
    <w:rsid w:val="00D86836"/>
    <w:rsid w:val="00D9073C"/>
    <w:rsid w:val="00D92E39"/>
    <w:rsid w:val="00D92E64"/>
    <w:rsid w:val="00D96F2D"/>
    <w:rsid w:val="00DA7A4A"/>
    <w:rsid w:val="00DC46AA"/>
    <w:rsid w:val="00DD3800"/>
    <w:rsid w:val="00DE3FF7"/>
    <w:rsid w:val="00DF32FE"/>
    <w:rsid w:val="00E0581B"/>
    <w:rsid w:val="00E1785A"/>
    <w:rsid w:val="00E23F47"/>
    <w:rsid w:val="00E2416B"/>
    <w:rsid w:val="00E307E9"/>
    <w:rsid w:val="00E51DD4"/>
    <w:rsid w:val="00E54A04"/>
    <w:rsid w:val="00E64117"/>
    <w:rsid w:val="00E775D5"/>
    <w:rsid w:val="00E83CAB"/>
    <w:rsid w:val="00EB799E"/>
    <w:rsid w:val="00EC3175"/>
    <w:rsid w:val="00EE4805"/>
    <w:rsid w:val="00F207AB"/>
    <w:rsid w:val="00F43B59"/>
    <w:rsid w:val="00F47F67"/>
    <w:rsid w:val="00F5543B"/>
    <w:rsid w:val="00F80E17"/>
    <w:rsid w:val="00FC586E"/>
    <w:rsid w:val="00FC5BD1"/>
    <w:rsid w:val="00FC76E6"/>
    <w:rsid w:val="00FD2518"/>
    <w:rsid w:val="00FD7FDF"/>
    <w:rsid w:val="00FE1494"/>
    <w:rsid w:val="00FE224E"/>
    <w:rsid w:val="00FE4751"/>
    <w:rsid w:val="00FE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D0B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60B1"/>
    <w:pPr>
      <w:spacing w:after="0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4E60B1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4E60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60B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451F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entry-read">
    <w:name w:val="entry-read"/>
    <w:basedOn w:val="a0"/>
    <w:rsid w:val="00451F78"/>
  </w:style>
  <w:style w:type="character" w:customStyle="1" w:styleId="entry-date2">
    <w:name w:val="entry-date2"/>
    <w:basedOn w:val="a0"/>
    <w:rsid w:val="00451F78"/>
  </w:style>
  <w:style w:type="paragraph" w:styleId="a6">
    <w:name w:val="List Paragraph"/>
    <w:basedOn w:val="a"/>
    <w:uiPriority w:val="34"/>
    <w:qFormat/>
    <w:rsid w:val="001E3B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60B1"/>
    <w:pPr>
      <w:spacing w:after="0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4E60B1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4E60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60B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451F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entry-read">
    <w:name w:val="entry-read"/>
    <w:basedOn w:val="a0"/>
    <w:rsid w:val="00451F78"/>
  </w:style>
  <w:style w:type="character" w:customStyle="1" w:styleId="entry-date2">
    <w:name w:val="entry-date2"/>
    <w:basedOn w:val="a0"/>
    <w:rsid w:val="00451F78"/>
  </w:style>
  <w:style w:type="paragraph" w:styleId="a6">
    <w:name w:val="List Paragraph"/>
    <w:basedOn w:val="a"/>
    <w:uiPriority w:val="34"/>
    <w:qFormat/>
    <w:rsid w:val="001E3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5876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9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3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0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60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2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1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9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752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1819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7665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256095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7474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941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658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666897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6646652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0118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272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0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57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4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67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2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19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86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63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731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692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823295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101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1030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1851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139127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3723300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02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2872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74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93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782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29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2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932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0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278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7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30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48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055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672248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39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432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4220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6173683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1311569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2296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19325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431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39637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7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4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0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06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2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455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081425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dotted" w:sz="6" w:space="8" w:color="CCCCCC"/>
                                            <w:left w:val="dotted" w:sz="6" w:space="8" w:color="CCCCCC"/>
                                            <w:bottom w:val="dotted" w:sz="6" w:space="8" w:color="CCCCCC"/>
                                            <w:right w:val="dotted" w:sz="6" w:space="8" w:color="CCCCCC"/>
                                          </w:divBdr>
                                          <w:divsChild>
                                            <w:div w:id="926963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246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316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86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1826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432126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single" w:sz="6" w:space="4" w:color="E2E2E2"/>
                                                                <w:left w:val="single" w:sz="6" w:space="4" w:color="E2E2E2"/>
                                                                <w:bottom w:val="single" w:sz="6" w:space="4" w:color="E2E2E2"/>
                                                                <w:right w:val="single" w:sz="6" w:space="4" w:color="E2E2E2"/>
                                                              </w:divBdr>
                                                            </w:div>
                                                            <w:div w:id="2038116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5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26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5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26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4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35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24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465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792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0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69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1734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424327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101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28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7273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8659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7973">
                                                                                      <w:marLeft w:val="-300"/>
                                                                                      <w:marRight w:val="-30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12359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600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2221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oic.go.th/INFOCENTER55/5517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s://www.google.com/url?sa=i&amp;url=https://th.pikbest.com/free-png-images/%E0%B8%81%E0%B8%B2%E0%B8%A3%E0%B9%8C%E0%B8%95%E0%B8%B9%E0%B8%99%E0%B8%9C%E0%B8%B9%E0%B9%89%E0%B8%AA%E0%B8%B9%E0%B8%87%E0%B8%AD%E0%B8%B2%E0%B8%A2%E0%B8%B8.html&amp;psig=AOvVaw0xd0s3_o0WAGKbVenX0If8&amp;ust=1625037674565000&amp;source=images&amp;cd=vfe&amp;ved=0CAoQjRxqFwoTCLDv5JunvPECFQAAAAAdAAAAABAD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47ECB-4A99-43B8-85E6-ADD09F6CC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Nayong</cp:lastModifiedBy>
  <cp:revision>29</cp:revision>
  <cp:lastPrinted>2021-06-30T07:30:00Z</cp:lastPrinted>
  <dcterms:created xsi:type="dcterms:W3CDTF">2021-06-29T07:03:00Z</dcterms:created>
  <dcterms:modified xsi:type="dcterms:W3CDTF">2021-06-30T07:31:00Z</dcterms:modified>
</cp:coreProperties>
</file>